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FA873" w14:textId="2ADBBE75" w:rsidR="005F2D91" w:rsidRPr="002F49C9" w:rsidRDefault="005F2D91" w:rsidP="0084679B">
      <w:pPr>
        <w:tabs>
          <w:tab w:val="left" w:pos="360"/>
          <w:tab w:val="left" w:pos="5760"/>
        </w:tabs>
        <w:jc w:val="both"/>
      </w:pPr>
      <w:r w:rsidRPr="002F49C9">
        <w:t>ARAPAHOE, NEBRASKA</w:t>
      </w:r>
      <w:r w:rsidRPr="002F49C9">
        <w:tab/>
      </w:r>
      <w:r w:rsidRPr="002F49C9">
        <w:tab/>
      </w:r>
      <w:r w:rsidRPr="002F49C9">
        <w:tab/>
      </w:r>
      <w:r>
        <w:tab/>
      </w:r>
      <w:r w:rsidR="00FD09EE">
        <w:t>August 15</w:t>
      </w:r>
      <w:r>
        <w:t>, 2023</w:t>
      </w:r>
      <w:r w:rsidRPr="002F49C9">
        <w:tab/>
      </w:r>
      <w:r w:rsidRPr="002F49C9">
        <w:tab/>
      </w:r>
      <w:r w:rsidRPr="002F49C9">
        <w:tab/>
      </w:r>
    </w:p>
    <w:p w14:paraId="158E361F" w14:textId="42305D6E" w:rsidR="005F2D91" w:rsidRPr="002F49C9" w:rsidRDefault="005F2D91" w:rsidP="005F2D91">
      <w:pPr>
        <w:tabs>
          <w:tab w:val="left" w:pos="360"/>
          <w:tab w:val="left" w:pos="5760"/>
        </w:tabs>
      </w:pPr>
      <w:bookmarkStart w:id="0" w:name="OLE_LINK2"/>
      <w:bookmarkStart w:id="1" w:name="OLE_LINK3"/>
      <w:r w:rsidRPr="002F49C9">
        <w:tab/>
        <w:t>The City Council of the City of Arapahoe, Nebraska, met in regular session at the EMCC Council Room at 7:</w:t>
      </w:r>
      <w:r w:rsidR="009B12A9">
        <w:t>31</w:t>
      </w:r>
      <w:r w:rsidRPr="002F49C9">
        <w:t xml:space="preserve"> P.M. on </w:t>
      </w:r>
      <w:r w:rsidR="00FD09EE">
        <w:t>August 15</w:t>
      </w:r>
      <w:r w:rsidRPr="002F49C9">
        <w:t xml:space="preserve">, 2023, pursuant to notice posted in the city office and published in the Valley Voice. Councilmen present: Middagh, </w:t>
      </w:r>
      <w:r w:rsidR="00FD09EE" w:rsidRPr="002F49C9">
        <w:t>Paulsen</w:t>
      </w:r>
      <w:r w:rsidR="00FD09EE">
        <w:t xml:space="preserve">, </w:t>
      </w:r>
      <w:r>
        <w:t>Kreutzer</w:t>
      </w:r>
      <w:r w:rsidR="00A23850">
        <w:t>,</w:t>
      </w:r>
      <w:r w:rsidR="00FD09EE">
        <w:t xml:space="preserve"> </w:t>
      </w:r>
      <w:r w:rsidR="00A23850">
        <w:t xml:space="preserve">Monie, </w:t>
      </w:r>
      <w:r w:rsidR="00037925" w:rsidRPr="002F49C9">
        <w:t>and</w:t>
      </w:r>
      <w:r w:rsidR="00A23850">
        <w:t xml:space="preserve"> Carpenter</w:t>
      </w:r>
      <w:r w:rsidRPr="002F49C9">
        <w:t>. Absent:</w:t>
      </w:r>
      <w:r w:rsidR="00572CB9">
        <w:t xml:space="preserve">  tenBensel</w:t>
      </w:r>
      <w:r w:rsidR="009B12A9">
        <w:t>.</w:t>
      </w:r>
      <w:r w:rsidR="00A51BC1">
        <w:t xml:space="preserve"> </w:t>
      </w:r>
      <w:r w:rsidRPr="002F49C9">
        <w:t xml:space="preserve">City Staff present: Greg Schievelbein City Superintendent, </w:t>
      </w:r>
      <w:r w:rsidR="00FD09EE">
        <w:t>Donna Tannahill</w:t>
      </w:r>
      <w:r>
        <w:t xml:space="preserve"> City</w:t>
      </w:r>
      <w:r w:rsidRPr="002F49C9">
        <w:t xml:space="preserve"> Clerk. </w:t>
      </w:r>
    </w:p>
    <w:p w14:paraId="392075EB" w14:textId="60B84532" w:rsidR="005F2D91" w:rsidRDefault="005F2D91" w:rsidP="00387112">
      <w:pPr>
        <w:tabs>
          <w:tab w:val="left" w:pos="360"/>
          <w:tab w:val="left" w:pos="5760"/>
        </w:tabs>
      </w:pPr>
      <w:r w:rsidRPr="002F49C9">
        <w:tab/>
      </w:r>
      <w:r w:rsidR="005E0B5E">
        <w:t>Mayor Koller</w:t>
      </w:r>
      <w:r w:rsidRPr="002B3EB0">
        <w:t xml:space="preserve"> presided over the meeting</w:t>
      </w:r>
      <w:r w:rsidRPr="002F49C9">
        <w:t>. Visitors present for all or a portion of the meeting were:</w:t>
      </w:r>
      <w:r w:rsidR="00C82DB6">
        <w:t xml:space="preserve"> </w:t>
      </w:r>
      <w:r w:rsidR="00572CB9">
        <w:t xml:space="preserve"> Karen Flanegan for the golf board</w:t>
      </w:r>
      <w:r w:rsidR="009B12A9">
        <w:t xml:space="preserve"> and</w:t>
      </w:r>
      <w:r w:rsidR="00C82DB6">
        <w:t xml:space="preserve"> </w:t>
      </w:r>
      <w:r w:rsidR="000D4651">
        <w:t>via zoom</w:t>
      </w:r>
      <w:r w:rsidR="008D14FE">
        <w:t>:</w:t>
      </w:r>
      <w:r>
        <w:t xml:space="preserve"> </w:t>
      </w:r>
      <w:r w:rsidR="00FD09EE">
        <w:t xml:space="preserve">Bobbie Pettit </w:t>
      </w:r>
      <w:r w:rsidR="007E2AF6">
        <w:t>and Lowell Schroeder</w:t>
      </w:r>
      <w:r w:rsidR="00FD09EE">
        <w:t xml:space="preserve"> with 5Rule, </w:t>
      </w:r>
      <w:r w:rsidR="005D5FB6">
        <w:t>Jon Thomas</w:t>
      </w:r>
      <w:r w:rsidR="008D4DDC">
        <w:t xml:space="preserve"> with Svehla Law</w:t>
      </w:r>
      <w:r w:rsidR="005F7FE9">
        <w:t>,</w:t>
      </w:r>
      <w:r w:rsidR="00FD09EE">
        <w:t xml:space="preserve"> </w:t>
      </w:r>
      <w:r>
        <w:t>Angela Mitchell with Valley Voice</w:t>
      </w:r>
      <w:r w:rsidR="007D6D81">
        <w:t xml:space="preserve">, </w:t>
      </w:r>
      <w:r>
        <w:t>and Jessica Fisher</w:t>
      </w:r>
      <w:r w:rsidR="007D6D81">
        <w:t xml:space="preserve"> and </w:t>
      </w:r>
      <w:r>
        <w:t xml:space="preserve">with Tri-Valley. </w:t>
      </w:r>
      <w:r w:rsidRPr="002F49C9">
        <w:t xml:space="preserve">The location of the posted Open Meetings Act was stated. </w:t>
      </w:r>
      <w:r w:rsidR="005E0B5E">
        <w:t>Mayor Koller</w:t>
      </w:r>
      <w:r w:rsidRPr="002B3EB0">
        <w:t xml:space="preserve"> welcomed </w:t>
      </w:r>
      <w:r w:rsidRPr="002F49C9">
        <w:t>all visitors and gave each the opportunity to state their name and the agenda item they wish to speak on.</w:t>
      </w:r>
    </w:p>
    <w:p w14:paraId="3810C8C2" w14:textId="48D02E2A" w:rsidR="005F2D91" w:rsidRPr="002F49C9" w:rsidRDefault="005F2D91" w:rsidP="005F2D91">
      <w:pPr>
        <w:tabs>
          <w:tab w:val="left" w:pos="360"/>
          <w:tab w:val="left" w:pos="5760"/>
        </w:tabs>
        <w:jc w:val="both"/>
        <w:rPr>
          <w:b/>
        </w:rPr>
      </w:pPr>
      <w:r w:rsidRPr="002F49C9">
        <w:rPr>
          <w:b/>
        </w:rPr>
        <w:t xml:space="preserve">Consent Agenda:  </w:t>
      </w:r>
    </w:p>
    <w:p w14:paraId="76F28D6B" w14:textId="2A0F57BB" w:rsidR="005F2D91" w:rsidRPr="002F49C9" w:rsidRDefault="005F2D91" w:rsidP="005F2D91">
      <w:pPr>
        <w:tabs>
          <w:tab w:val="left" w:pos="360"/>
          <w:tab w:val="left" w:pos="5760"/>
        </w:tabs>
      </w:pPr>
      <w:r w:rsidRPr="002F49C9">
        <w:tab/>
      </w:r>
      <w:bookmarkEnd w:id="0"/>
      <w:bookmarkEnd w:id="1"/>
      <w:r w:rsidRPr="002F49C9">
        <w:t>Motion by Councilman</w:t>
      </w:r>
      <w:r w:rsidR="00524254">
        <w:t xml:space="preserve"> </w:t>
      </w:r>
      <w:r w:rsidR="009B12A9">
        <w:t>Middagh</w:t>
      </w:r>
      <w:r>
        <w:t xml:space="preserve"> </w:t>
      </w:r>
      <w:r w:rsidRPr="002F49C9">
        <w:t>and second by Councilman</w:t>
      </w:r>
      <w:r w:rsidR="00A51BC1">
        <w:t xml:space="preserve"> </w:t>
      </w:r>
      <w:r w:rsidR="009B12A9">
        <w:t xml:space="preserve">Paulsen </w:t>
      </w:r>
      <w:r>
        <w:t>f</w:t>
      </w:r>
      <w:r w:rsidRPr="002F49C9">
        <w:t xml:space="preserve">or approval of the following consent agenda:  </w:t>
      </w:r>
    </w:p>
    <w:p w14:paraId="522844FF" w14:textId="245F9CFA" w:rsidR="005F2D91" w:rsidRDefault="005F2D91" w:rsidP="005F2D91">
      <w:pPr>
        <w:tabs>
          <w:tab w:val="left" w:pos="360"/>
          <w:tab w:val="left" w:pos="1440"/>
          <w:tab w:val="left" w:pos="5760"/>
        </w:tabs>
        <w:ind w:left="1440" w:hanging="1440"/>
      </w:pPr>
      <w:r w:rsidRPr="002F49C9">
        <w:tab/>
        <w:t xml:space="preserve">Minutes: Copy of the Minutes from the </w:t>
      </w:r>
      <w:r w:rsidR="0022315B">
        <w:t xml:space="preserve">July </w:t>
      </w:r>
      <w:r w:rsidR="00657D61">
        <w:t>26,</w:t>
      </w:r>
      <w:r w:rsidRPr="002F49C9">
        <w:t xml:space="preserve"> 2023 regular meeting were included in the Council packets. </w:t>
      </w:r>
    </w:p>
    <w:p w14:paraId="2F8ABDDF" w14:textId="18D44C30" w:rsidR="00D73B09" w:rsidRDefault="00D73B09" w:rsidP="005F2D91">
      <w:pPr>
        <w:tabs>
          <w:tab w:val="left" w:pos="360"/>
          <w:tab w:val="left" w:pos="1440"/>
          <w:tab w:val="left" w:pos="5760"/>
        </w:tabs>
        <w:ind w:left="1440" w:hanging="1440"/>
      </w:pPr>
      <w:r>
        <w:tab/>
        <w:t>SDL for the Clubhouse – benefit 9-23-23</w:t>
      </w:r>
    </w:p>
    <w:p w14:paraId="2A73C877" w14:textId="70AD493F" w:rsidR="005F2D91" w:rsidRDefault="005F2D91" w:rsidP="008D14FE">
      <w:pPr>
        <w:tabs>
          <w:tab w:val="left" w:pos="360"/>
          <w:tab w:val="left" w:pos="1440"/>
          <w:tab w:val="left" w:pos="5760"/>
        </w:tabs>
        <w:ind w:left="1440" w:hanging="1440"/>
      </w:pPr>
      <w:r w:rsidRPr="002F49C9">
        <w:tab/>
        <w:t xml:space="preserve">Claims:  Claims and Payroll for the period </w:t>
      </w:r>
      <w:bookmarkStart w:id="2" w:name="_Hlk132806521"/>
      <w:r>
        <w:t>Ju</w:t>
      </w:r>
      <w:r w:rsidR="000C257A">
        <w:t xml:space="preserve">ly </w:t>
      </w:r>
      <w:r w:rsidR="00657D61">
        <w:t>27</w:t>
      </w:r>
      <w:r w:rsidRPr="002F49C9">
        <w:t xml:space="preserve">, 2023 thru </w:t>
      </w:r>
      <w:r w:rsidR="00657D61">
        <w:t>August 15</w:t>
      </w:r>
      <w:r w:rsidRPr="002F49C9">
        <w:t>, 2023</w:t>
      </w:r>
      <w:bookmarkEnd w:id="2"/>
    </w:p>
    <w:tbl>
      <w:tblPr>
        <w:tblStyle w:val="TableGrid"/>
        <w:tblW w:w="0" w:type="auto"/>
        <w:tblLook w:val="04A0" w:firstRow="1" w:lastRow="0" w:firstColumn="1" w:lastColumn="0" w:noHBand="0" w:noVBand="1"/>
      </w:tblPr>
      <w:tblGrid>
        <w:gridCol w:w="1921"/>
        <w:gridCol w:w="5258"/>
        <w:gridCol w:w="2603"/>
      </w:tblGrid>
      <w:tr w:rsidR="00667324" w:rsidRPr="00667324" w14:paraId="42529535" w14:textId="77777777" w:rsidTr="00667324">
        <w:trPr>
          <w:trHeight w:val="315"/>
        </w:trPr>
        <w:tc>
          <w:tcPr>
            <w:tcW w:w="1600" w:type="dxa"/>
            <w:noWrap/>
            <w:hideMark/>
          </w:tcPr>
          <w:p w14:paraId="0C4A21CA" w14:textId="77777777" w:rsidR="00667324" w:rsidRPr="00667324" w:rsidRDefault="00667324" w:rsidP="00576AF3">
            <w:pPr>
              <w:tabs>
                <w:tab w:val="left" w:pos="360"/>
                <w:tab w:val="left" w:pos="1440"/>
                <w:tab w:val="left" w:pos="5760"/>
              </w:tabs>
              <w:ind w:left="1440" w:hanging="1440"/>
              <w:jc w:val="right"/>
            </w:pPr>
          </w:p>
        </w:tc>
        <w:tc>
          <w:tcPr>
            <w:tcW w:w="5540" w:type="dxa"/>
            <w:noWrap/>
            <w:hideMark/>
          </w:tcPr>
          <w:p w14:paraId="12FEFC4E" w14:textId="77777777" w:rsidR="00667324" w:rsidRPr="00667324" w:rsidRDefault="00667324" w:rsidP="00667324">
            <w:pPr>
              <w:tabs>
                <w:tab w:val="left" w:pos="360"/>
                <w:tab w:val="left" w:pos="1440"/>
                <w:tab w:val="left" w:pos="5760"/>
              </w:tabs>
              <w:ind w:left="1440" w:hanging="1440"/>
              <w:rPr>
                <w:b/>
                <w:bCs/>
              </w:rPr>
            </w:pPr>
            <w:r w:rsidRPr="00667324">
              <w:rPr>
                <w:b/>
                <w:bCs/>
              </w:rPr>
              <w:t>July Receipts</w:t>
            </w:r>
          </w:p>
        </w:tc>
        <w:tc>
          <w:tcPr>
            <w:tcW w:w="1600" w:type="dxa"/>
            <w:noWrap/>
            <w:hideMark/>
          </w:tcPr>
          <w:p w14:paraId="5B21FF78" w14:textId="77777777" w:rsidR="00667324" w:rsidRPr="00667324" w:rsidRDefault="00667324" w:rsidP="00667324">
            <w:pPr>
              <w:tabs>
                <w:tab w:val="left" w:pos="360"/>
                <w:tab w:val="left" w:pos="1440"/>
                <w:tab w:val="left" w:pos="5760"/>
              </w:tabs>
              <w:ind w:left="1440" w:hanging="1440"/>
              <w:jc w:val="right"/>
              <w:rPr>
                <w:b/>
                <w:bCs/>
              </w:rPr>
            </w:pPr>
          </w:p>
        </w:tc>
      </w:tr>
      <w:tr w:rsidR="00667324" w:rsidRPr="00667324" w14:paraId="12C337E3" w14:textId="77777777" w:rsidTr="00667324">
        <w:trPr>
          <w:trHeight w:val="315"/>
        </w:trPr>
        <w:tc>
          <w:tcPr>
            <w:tcW w:w="1600" w:type="dxa"/>
            <w:noWrap/>
            <w:hideMark/>
          </w:tcPr>
          <w:p w14:paraId="7532DA55" w14:textId="77777777" w:rsidR="00667324" w:rsidRPr="00667324" w:rsidRDefault="00667324" w:rsidP="00576AF3">
            <w:pPr>
              <w:tabs>
                <w:tab w:val="left" w:pos="360"/>
                <w:tab w:val="left" w:pos="1440"/>
                <w:tab w:val="left" w:pos="5760"/>
              </w:tabs>
              <w:ind w:left="1440" w:hanging="1440"/>
              <w:jc w:val="right"/>
            </w:pPr>
          </w:p>
        </w:tc>
        <w:tc>
          <w:tcPr>
            <w:tcW w:w="5540" w:type="dxa"/>
            <w:noWrap/>
            <w:hideMark/>
          </w:tcPr>
          <w:p w14:paraId="3AEEE50B" w14:textId="77777777" w:rsidR="00667324" w:rsidRPr="00667324" w:rsidRDefault="00667324" w:rsidP="00667324">
            <w:pPr>
              <w:tabs>
                <w:tab w:val="left" w:pos="360"/>
                <w:tab w:val="left" w:pos="1440"/>
                <w:tab w:val="left" w:pos="5760"/>
              </w:tabs>
              <w:ind w:left="1440" w:hanging="1440"/>
            </w:pPr>
            <w:r w:rsidRPr="00667324">
              <w:t>General Receipts</w:t>
            </w:r>
          </w:p>
        </w:tc>
        <w:tc>
          <w:tcPr>
            <w:tcW w:w="1600" w:type="dxa"/>
            <w:noWrap/>
            <w:hideMark/>
          </w:tcPr>
          <w:p w14:paraId="79D59BB4" w14:textId="77777777" w:rsidR="00667324" w:rsidRPr="00667324" w:rsidRDefault="00667324" w:rsidP="00667324">
            <w:pPr>
              <w:tabs>
                <w:tab w:val="left" w:pos="360"/>
                <w:tab w:val="left" w:pos="1440"/>
                <w:tab w:val="left" w:pos="5760"/>
              </w:tabs>
              <w:ind w:left="1440" w:hanging="1440"/>
              <w:jc w:val="right"/>
            </w:pPr>
            <w:r w:rsidRPr="00667324">
              <w:t xml:space="preserve">        10,375.16 </w:t>
            </w:r>
          </w:p>
        </w:tc>
      </w:tr>
      <w:tr w:rsidR="00667324" w:rsidRPr="00667324" w14:paraId="5CDC1F81" w14:textId="77777777" w:rsidTr="00667324">
        <w:trPr>
          <w:trHeight w:val="315"/>
        </w:trPr>
        <w:tc>
          <w:tcPr>
            <w:tcW w:w="1600" w:type="dxa"/>
            <w:noWrap/>
            <w:hideMark/>
          </w:tcPr>
          <w:p w14:paraId="6643BDBA" w14:textId="77777777" w:rsidR="00667324" w:rsidRPr="00667324" w:rsidRDefault="00667324" w:rsidP="00576AF3">
            <w:pPr>
              <w:tabs>
                <w:tab w:val="left" w:pos="360"/>
                <w:tab w:val="left" w:pos="1440"/>
                <w:tab w:val="left" w:pos="5760"/>
              </w:tabs>
              <w:ind w:left="1440" w:hanging="1440"/>
              <w:jc w:val="right"/>
            </w:pPr>
          </w:p>
        </w:tc>
        <w:tc>
          <w:tcPr>
            <w:tcW w:w="5540" w:type="dxa"/>
            <w:noWrap/>
            <w:hideMark/>
          </w:tcPr>
          <w:p w14:paraId="4FD28699" w14:textId="77777777" w:rsidR="00667324" w:rsidRPr="00667324" w:rsidRDefault="00667324" w:rsidP="00667324">
            <w:pPr>
              <w:tabs>
                <w:tab w:val="left" w:pos="360"/>
                <w:tab w:val="left" w:pos="1440"/>
                <w:tab w:val="left" w:pos="5760"/>
              </w:tabs>
              <w:ind w:left="1440" w:hanging="1440"/>
            </w:pPr>
            <w:r w:rsidRPr="00667324">
              <w:t>Street &amp; Alley Receipts</w:t>
            </w:r>
          </w:p>
        </w:tc>
        <w:tc>
          <w:tcPr>
            <w:tcW w:w="1600" w:type="dxa"/>
            <w:noWrap/>
            <w:hideMark/>
          </w:tcPr>
          <w:p w14:paraId="5A82895A" w14:textId="77777777" w:rsidR="00667324" w:rsidRPr="00667324" w:rsidRDefault="00667324" w:rsidP="00667324">
            <w:pPr>
              <w:tabs>
                <w:tab w:val="left" w:pos="360"/>
                <w:tab w:val="left" w:pos="1440"/>
                <w:tab w:val="left" w:pos="5760"/>
              </w:tabs>
              <w:ind w:left="1440" w:hanging="1440"/>
              <w:jc w:val="right"/>
            </w:pPr>
            <w:r w:rsidRPr="00667324">
              <w:t xml:space="preserve">        26,025.61 </w:t>
            </w:r>
          </w:p>
        </w:tc>
      </w:tr>
      <w:tr w:rsidR="00667324" w:rsidRPr="00667324" w14:paraId="6C077F1A" w14:textId="77777777" w:rsidTr="00667324">
        <w:trPr>
          <w:trHeight w:val="315"/>
        </w:trPr>
        <w:tc>
          <w:tcPr>
            <w:tcW w:w="1600" w:type="dxa"/>
            <w:noWrap/>
            <w:hideMark/>
          </w:tcPr>
          <w:p w14:paraId="03B18197" w14:textId="77777777" w:rsidR="00667324" w:rsidRPr="00667324" w:rsidRDefault="00667324" w:rsidP="00576AF3">
            <w:pPr>
              <w:tabs>
                <w:tab w:val="left" w:pos="360"/>
                <w:tab w:val="left" w:pos="1440"/>
                <w:tab w:val="left" w:pos="5760"/>
              </w:tabs>
              <w:ind w:left="1440" w:hanging="1440"/>
              <w:jc w:val="right"/>
            </w:pPr>
          </w:p>
        </w:tc>
        <w:tc>
          <w:tcPr>
            <w:tcW w:w="5540" w:type="dxa"/>
            <w:noWrap/>
            <w:hideMark/>
          </w:tcPr>
          <w:p w14:paraId="4BC53CA5" w14:textId="77777777" w:rsidR="00667324" w:rsidRPr="00667324" w:rsidRDefault="00667324" w:rsidP="00667324">
            <w:pPr>
              <w:tabs>
                <w:tab w:val="left" w:pos="360"/>
                <w:tab w:val="left" w:pos="1440"/>
                <w:tab w:val="left" w:pos="5760"/>
              </w:tabs>
              <w:ind w:left="1440" w:hanging="1440"/>
            </w:pPr>
            <w:r w:rsidRPr="00667324">
              <w:t>Golf Receipts</w:t>
            </w:r>
          </w:p>
        </w:tc>
        <w:tc>
          <w:tcPr>
            <w:tcW w:w="1600" w:type="dxa"/>
            <w:noWrap/>
            <w:hideMark/>
          </w:tcPr>
          <w:p w14:paraId="68B46805" w14:textId="77777777" w:rsidR="00667324" w:rsidRPr="00667324" w:rsidRDefault="00667324" w:rsidP="00667324">
            <w:pPr>
              <w:tabs>
                <w:tab w:val="left" w:pos="360"/>
                <w:tab w:val="left" w:pos="1440"/>
                <w:tab w:val="left" w:pos="5760"/>
              </w:tabs>
              <w:ind w:left="1440" w:hanging="1440"/>
              <w:jc w:val="right"/>
            </w:pPr>
            <w:r w:rsidRPr="00667324">
              <w:t xml:space="preserve">        28,029.13 </w:t>
            </w:r>
          </w:p>
        </w:tc>
      </w:tr>
      <w:tr w:rsidR="00667324" w:rsidRPr="00667324" w14:paraId="2ED98AA2" w14:textId="77777777" w:rsidTr="00667324">
        <w:trPr>
          <w:trHeight w:val="315"/>
        </w:trPr>
        <w:tc>
          <w:tcPr>
            <w:tcW w:w="1600" w:type="dxa"/>
            <w:noWrap/>
            <w:hideMark/>
          </w:tcPr>
          <w:p w14:paraId="76A3E8E0" w14:textId="77777777" w:rsidR="00667324" w:rsidRPr="00667324" w:rsidRDefault="00667324" w:rsidP="00576AF3">
            <w:pPr>
              <w:tabs>
                <w:tab w:val="left" w:pos="360"/>
                <w:tab w:val="left" w:pos="1440"/>
                <w:tab w:val="left" w:pos="5760"/>
              </w:tabs>
              <w:ind w:left="1440" w:hanging="1440"/>
              <w:jc w:val="right"/>
            </w:pPr>
          </w:p>
        </w:tc>
        <w:tc>
          <w:tcPr>
            <w:tcW w:w="5540" w:type="dxa"/>
            <w:noWrap/>
            <w:hideMark/>
          </w:tcPr>
          <w:p w14:paraId="0929D0E4" w14:textId="77777777" w:rsidR="00667324" w:rsidRPr="00667324" w:rsidRDefault="00667324" w:rsidP="00667324">
            <w:pPr>
              <w:tabs>
                <w:tab w:val="left" w:pos="360"/>
                <w:tab w:val="left" w:pos="1440"/>
                <w:tab w:val="left" w:pos="5760"/>
              </w:tabs>
              <w:ind w:left="1440" w:hanging="1440"/>
            </w:pPr>
            <w:r w:rsidRPr="00667324">
              <w:t>Park Receipts</w:t>
            </w:r>
          </w:p>
        </w:tc>
        <w:tc>
          <w:tcPr>
            <w:tcW w:w="1600" w:type="dxa"/>
            <w:noWrap/>
            <w:hideMark/>
          </w:tcPr>
          <w:p w14:paraId="243F6384" w14:textId="77777777" w:rsidR="00667324" w:rsidRPr="00667324" w:rsidRDefault="00667324" w:rsidP="00667324">
            <w:pPr>
              <w:tabs>
                <w:tab w:val="left" w:pos="360"/>
                <w:tab w:val="left" w:pos="1440"/>
                <w:tab w:val="left" w:pos="5760"/>
              </w:tabs>
              <w:ind w:left="1440" w:hanging="1440"/>
              <w:jc w:val="right"/>
            </w:pPr>
            <w:r w:rsidRPr="00667324">
              <w:t xml:space="preserve">          2,445.90 </w:t>
            </w:r>
          </w:p>
        </w:tc>
      </w:tr>
      <w:tr w:rsidR="00667324" w:rsidRPr="00667324" w14:paraId="0E94B8B1" w14:textId="77777777" w:rsidTr="00667324">
        <w:trPr>
          <w:trHeight w:val="315"/>
        </w:trPr>
        <w:tc>
          <w:tcPr>
            <w:tcW w:w="1600" w:type="dxa"/>
            <w:noWrap/>
            <w:hideMark/>
          </w:tcPr>
          <w:p w14:paraId="6AA82DDC" w14:textId="77777777" w:rsidR="00667324" w:rsidRPr="00667324" w:rsidRDefault="00667324" w:rsidP="00576AF3">
            <w:pPr>
              <w:tabs>
                <w:tab w:val="left" w:pos="360"/>
                <w:tab w:val="left" w:pos="1440"/>
                <w:tab w:val="left" w:pos="5760"/>
              </w:tabs>
              <w:ind w:left="1440" w:hanging="1440"/>
              <w:jc w:val="right"/>
            </w:pPr>
          </w:p>
        </w:tc>
        <w:tc>
          <w:tcPr>
            <w:tcW w:w="5540" w:type="dxa"/>
            <w:noWrap/>
            <w:hideMark/>
          </w:tcPr>
          <w:p w14:paraId="50F435ED" w14:textId="77777777" w:rsidR="00667324" w:rsidRPr="00667324" w:rsidRDefault="00667324" w:rsidP="00667324">
            <w:pPr>
              <w:tabs>
                <w:tab w:val="left" w:pos="360"/>
                <w:tab w:val="left" w:pos="1440"/>
                <w:tab w:val="left" w:pos="5760"/>
              </w:tabs>
              <w:ind w:left="1440" w:hanging="1440"/>
            </w:pPr>
            <w:r w:rsidRPr="00667324">
              <w:t>Fire Department Receipts</w:t>
            </w:r>
          </w:p>
        </w:tc>
        <w:tc>
          <w:tcPr>
            <w:tcW w:w="1600" w:type="dxa"/>
            <w:noWrap/>
            <w:hideMark/>
          </w:tcPr>
          <w:p w14:paraId="43C5993E" w14:textId="77777777" w:rsidR="00667324" w:rsidRPr="00667324" w:rsidRDefault="00667324" w:rsidP="00667324">
            <w:pPr>
              <w:tabs>
                <w:tab w:val="left" w:pos="360"/>
                <w:tab w:val="left" w:pos="1440"/>
                <w:tab w:val="left" w:pos="5760"/>
              </w:tabs>
              <w:ind w:left="1440" w:hanging="1440"/>
              <w:jc w:val="right"/>
            </w:pPr>
            <w:r w:rsidRPr="00667324">
              <w:t xml:space="preserve">        14,354.80 </w:t>
            </w:r>
          </w:p>
        </w:tc>
      </w:tr>
      <w:tr w:rsidR="00667324" w:rsidRPr="00667324" w14:paraId="34CC7C4E" w14:textId="77777777" w:rsidTr="00667324">
        <w:trPr>
          <w:trHeight w:val="315"/>
        </w:trPr>
        <w:tc>
          <w:tcPr>
            <w:tcW w:w="1600" w:type="dxa"/>
            <w:noWrap/>
            <w:hideMark/>
          </w:tcPr>
          <w:p w14:paraId="7A7E179E" w14:textId="77777777" w:rsidR="00667324" w:rsidRPr="00667324" w:rsidRDefault="00667324" w:rsidP="00576AF3">
            <w:pPr>
              <w:tabs>
                <w:tab w:val="left" w:pos="360"/>
                <w:tab w:val="left" w:pos="1440"/>
                <w:tab w:val="left" w:pos="5760"/>
              </w:tabs>
              <w:ind w:left="1440" w:hanging="1440"/>
              <w:jc w:val="right"/>
            </w:pPr>
          </w:p>
        </w:tc>
        <w:tc>
          <w:tcPr>
            <w:tcW w:w="5540" w:type="dxa"/>
            <w:noWrap/>
            <w:hideMark/>
          </w:tcPr>
          <w:p w14:paraId="525D06E0" w14:textId="77777777" w:rsidR="00667324" w:rsidRPr="00667324" w:rsidRDefault="00667324" w:rsidP="00667324">
            <w:pPr>
              <w:tabs>
                <w:tab w:val="left" w:pos="360"/>
                <w:tab w:val="left" w:pos="1440"/>
                <w:tab w:val="left" w:pos="5760"/>
              </w:tabs>
              <w:ind w:left="1440" w:hanging="1440"/>
            </w:pPr>
            <w:r w:rsidRPr="00667324">
              <w:t>Library Receipts</w:t>
            </w:r>
          </w:p>
        </w:tc>
        <w:tc>
          <w:tcPr>
            <w:tcW w:w="1600" w:type="dxa"/>
            <w:noWrap/>
            <w:hideMark/>
          </w:tcPr>
          <w:p w14:paraId="55DDB097" w14:textId="77777777" w:rsidR="00667324" w:rsidRPr="00667324" w:rsidRDefault="00667324" w:rsidP="00667324">
            <w:pPr>
              <w:tabs>
                <w:tab w:val="left" w:pos="360"/>
                <w:tab w:val="left" w:pos="1440"/>
                <w:tab w:val="left" w:pos="5760"/>
              </w:tabs>
              <w:ind w:left="1440" w:hanging="1440"/>
              <w:jc w:val="right"/>
            </w:pPr>
            <w:r w:rsidRPr="00667324">
              <w:t xml:space="preserve">          1,391.52 </w:t>
            </w:r>
          </w:p>
        </w:tc>
      </w:tr>
      <w:tr w:rsidR="00667324" w:rsidRPr="00667324" w14:paraId="6F0ABBBB" w14:textId="77777777" w:rsidTr="00667324">
        <w:trPr>
          <w:trHeight w:val="315"/>
        </w:trPr>
        <w:tc>
          <w:tcPr>
            <w:tcW w:w="1600" w:type="dxa"/>
            <w:noWrap/>
            <w:hideMark/>
          </w:tcPr>
          <w:p w14:paraId="23C981F2" w14:textId="77777777" w:rsidR="00667324" w:rsidRPr="00667324" w:rsidRDefault="00667324" w:rsidP="00576AF3">
            <w:pPr>
              <w:tabs>
                <w:tab w:val="left" w:pos="360"/>
                <w:tab w:val="left" w:pos="1440"/>
                <w:tab w:val="left" w:pos="5760"/>
              </w:tabs>
              <w:ind w:left="1440" w:hanging="1440"/>
              <w:jc w:val="right"/>
            </w:pPr>
          </w:p>
        </w:tc>
        <w:tc>
          <w:tcPr>
            <w:tcW w:w="5540" w:type="dxa"/>
            <w:noWrap/>
            <w:hideMark/>
          </w:tcPr>
          <w:p w14:paraId="048AF0F1" w14:textId="77777777" w:rsidR="00667324" w:rsidRPr="00667324" w:rsidRDefault="00667324" w:rsidP="00667324">
            <w:pPr>
              <w:tabs>
                <w:tab w:val="left" w:pos="360"/>
                <w:tab w:val="left" w:pos="1440"/>
                <w:tab w:val="left" w:pos="5760"/>
              </w:tabs>
              <w:ind w:left="1440" w:hanging="1440"/>
            </w:pPr>
            <w:r w:rsidRPr="00667324">
              <w:t>Medical Receipts</w:t>
            </w:r>
          </w:p>
        </w:tc>
        <w:tc>
          <w:tcPr>
            <w:tcW w:w="1600" w:type="dxa"/>
            <w:noWrap/>
            <w:hideMark/>
          </w:tcPr>
          <w:p w14:paraId="614A00BA" w14:textId="77777777" w:rsidR="00667324" w:rsidRPr="00667324" w:rsidRDefault="00667324" w:rsidP="00667324">
            <w:pPr>
              <w:tabs>
                <w:tab w:val="left" w:pos="360"/>
                <w:tab w:val="left" w:pos="1440"/>
                <w:tab w:val="left" w:pos="5760"/>
              </w:tabs>
              <w:ind w:left="1440" w:hanging="1440"/>
              <w:jc w:val="right"/>
            </w:pPr>
            <w:r w:rsidRPr="00667324">
              <w:t xml:space="preserve">          1,450.00 </w:t>
            </w:r>
          </w:p>
        </w:tc>
      </w:tr>
      <w:tr w:rsidR="00667324" w:rsidRPr="00667324" w14:paraId="0E0F6AC1" w14:textId="77777777" w:rsidTr="00667324">
        <w:trPr>
          <w:trHeight w:val="315"/>
        </w:trPr>
        <w:tc>
          <w:tcPr>
            <w:tcW w:w="1600" w:type="dxa"/>
            <w:noWrap/>
            <w:hideMark/>
          </w:tcPr>
          <w:p w14:paraId="09D0DED0" w14:textId="77777777" w:rsidR="00667324" w:rsidRPr="00667324" w:rsidRDefault="00667324" w:rsidP="00576AF3">
            <w:pPr>
              <w:tabs>
                <w:tab w:val="left" w:pos="360"/>
                <w:tab w:val="left" w:pos="1440"/>
                <w:tab w:val="left" w:pos="5760"/>
              </w:tabs>
              <w:ind w:left="1440" w:hanging="1440"/>
              <w:jc w:val="right"/>
            </w:pPr>
          </w:p>
        </w:tc>
        <w:tc>
          <w:tcPr>
            <w:tcW w:w="5540" w:type="dxa"/>
            <w:noWrap/>
            <w:hideMark/>
          </w:tcPr>
          <w:p w14:paraId="2D007801" w14:textId="77777777" w:rsidR="00667324" w:rsidRPr="00667324" w:rsidRDefault="00667324" w:rsidP="00667324">
            <w:pPr>
              <w:tabs>
                <w:tab w:val="left" w:pos="360"/>
                <w:tab w:val="left" w:pos="1440"/>
                <w:tab w:val="left" w:pos="5760"/>
              </w:tabs>
              <w:ind w:left="1440" w:hanging="1440"/>
            </w:pPr>
            <w:r w:rsidRPr="00667324">
              <w:t>Cemetery Receipts</w:t>
            </w:r>
          </w:p>
        </w:tc>
        <w:tc>
          <w:tcPr>
            <w:tcW w:w="1600" w:type="dxa"/>
            <w:noWrap/>
            <w:hideMark/>
          </w:tcPr>
          <w:p w14:paraId="060878D0" w14:textId="77777777" w:rsidR="00667324" w:rsidRPr="00667324" w:rsidRDefault="00667324" w:rsidP="00667324">
            <w:pPr>
              <w:tabs>
                <w:tab w:val="left" w:pos="360"/>
                <w:tab w:val="left" w:pos="1440"/>
                <w:tab w:val="left" w:pos="5760"/>
              </w:tabs>
              <w:ind w:left="1440" w:hanging="1440"/>
              <w:jc w:val="right"/>
            </w:pPr>
            <w:r w:rsidRPr="00667324">
              <w:t xml:space="preserve">          1,647.05 </w:t>
            </w:r>
          </w:p>
        </w:tc>
      </w:tr>
      <w:tr w:rsidR="00667324" w:rsidRPr="00667324" w14:paraId="6B0F96D9" w14:textId="77777777" w:rsidTr="00667324">
        <w:trPr>
          <w:trHeight w:val="315"/>
        </w:trPr>
        <w:tc>
          <w:tcPr>
            <w:tcW w:w="1600" w:type="dxa"/>
            <w:noWrap/>
            <w:hideMark/>
          </w:tcPr>
          <w:p w14:paraId="007F2185" w14:textId="77777777" w:rsidR="00667324" w:rsidRPr="00667324" w:rsidRDefault="00667324" w:rsidP="00576AF3">
            <w:pPr>
              <w:tabs>
                <w:tab w:val="left" w:pos="360"/>
                <w:tab w:val="left" w:pos="1440"/>
                <w:tab w:val="left" w:pos="5760"/>
              </w:tabs>
              <w:ind w:left="1440" w:hanging="1440"/>
              <w:jc w:val="right"/>
            </w:pPr>
          </w:p>
        </w:tc>
        <w:tc>
          <w:tcPr>
            <w:tcW w:w="5540" w:type="dxa"/>
            <w:noWrap/>
            <w:hideMark/>
          </w:tcPr>
          <w:p w14:paraId="28358FA9" w14:textId="77777777" w:rsidR="00667324" w:rsidRPr="00667324" w:rsidRDefault="00667324" w:rsidP="00667324">
            <w:pPr>
              <w:tabs>
                <w:tab w:val="left" w:pos="360"/>
                <w:tab w:val="left" w:pos="1440"/>
                <w:tab w:val="left" w:pos="5760"/>
              </w:tabs>
              <w:ind w:left="1440" w:hanging="1440"/>
            </w:pPr>
            <w:r w:rsidRPr="00667324">
              <w:t>Local Sales Tax</w:t>
            </w:r>
          </w:p>
        </w:tc>
        <w:tc>
          <w:tcPr>
            <w:tcW w:w="1600" w:type="dxa"/>
            <w:noWrap/>
            <w:hideMark/>
          </w:tcPr>
          <w:p w14:paraId="29D4FD8B" w14:textId="77777777" w:rsidR="00667324" w:rsidRPr="00667324" w:rsidRDefault="00667324" w:rsidP="00667324">
            <w:pPr>
              <w:tabs>
                <w:tab w:val="left" w:pos="360"/>
                <w:tab w:val="left" w:pos="1440"/>
                <w:tab w:val="left" w:pos="5760"/>
              </w:tabs>
              <w:ind w:left="1440" w:hanging="1440"/>
              <w:jc w:val="right"/>
            </w:pPr>
            <w:r w:rsidRPr="00667324">
              <w:t xml:space="preserve">        28,529.75 </w:t>
            </w:r>
          </w:p>
        </w:tc>
      </w:tr>
      <w:tr w:rsidR="00667324" w:rsidRPr="00667324" w14:paraId="7FC032F4" w14:textId="77777777" w:rsidTr="00667324">
        <w:trPr>
          <w:trHeight w:val="315"/>
        </w:trPr>
        <w:tc>
          <w:tcPr>
            <w:tcW w:w="1600" w:type="dxa"/>
            <w:noWrap/>
            <w:hideMark/>
          </w:tcPr>
          <w:p w14:paraId="501AE0C1" w14:textId="77777777" w:rsidR="00667324" w:rsidRPr="00667324" w:rsidRDefault="00667324" w:rsidP="00576AF3">
            <w:pPr>
              <w:tabs>
                <w:tab w:val="left" w:pos="360"/>
                <w:tab w:val="left" w:pos="1440"/>
                <w:tab w:val="left" w:pos="5760"/>
              </w:tabs>
              <w:ind w:left="1440" w:hanging="1440"/>
              <w:jc w:val="right"/>
            </w:pPr>
          </w:p>
        </w:tc>
        <w:tc>
          <w:tcPr>
            <w:tcW w:w="5540" w:type="dxa"/>
            <w:noWrap/>
            <w:hideMark/>
          </w:tcPr>
          <w:p w14:paraId="322D2D26" w14:textId="77777777" w:rsidR="00667324" w:rsidRPr="00667324" w:rsidRDefault="00667324" w:rsidP="00667324">
            <w:pPr>
              <w:tabs>
                <w:tab w:val="left" w:pos="360"/>
                <w:tab w:val="left" w:pos="1440"/>
                <w:tab w:val="left" w:pos="5760"/>
              </w:tabs>
              <w:ind w:left="1440" w:hanging="1440"/>
            </w:pPr>
            <w:r w:rsidRPr="00667324">
              <w:t>Electric Receipts</w:t>
            </w:r>
          </w:p>
        </w:tc>
        <w:tc>
          <w:tcPr>
            <w:tcW w:w="1600" w:type="dxa"/>
            <w:noWrap/>
            <w:hideMark/>
          </w:tcPr>
          <w:p w14:paraId="0A29C6E7" w14:textId="77777777" w:rsidR="00667324" w:rsidRPr="00667324" w:rsidRDefault="00667324" w:rsidP="00667324">
            <w:pPr>
              <w:tabs>
                <w:tab w:val="left" w:pos="360"/>
                <w:tab w:val="left" w:pos="1440"/>
                <w:tab w:val="left" w:pos="5760"/>
              </w:tabs>
              <w:ind w:left="1440" w:hanging="1440"/>
              <w:jc w:val="right"/>
            </w:pPr>
            <w:r w:rsidRPr="00667324">
              <w:t xml:space="preserve">      152,028.13 </w:t>
            </w:r>
          </w:p>
        </w:tc>
      </w:tr>
      <w:tr w:rsidR="00667324" w:rsidRPr="00667324" w14:paraId="109E0BE8" w14:textId="77777777" w:rsidTr="00667324">
        <w:trPr>
          <w:trHeight w:val="315"/>
        </w:trPr>
        <w:tc>
          <w:tcPr>
            <w:tcW w:w="1600" w:type="dxa"/>
            <w:noWrap/>
            <w:hideMark/>
          </w:tcPr>
          <w:p w14:paraId="0B6FACD6" w14:textId="77777777" w:rsidR="00667324" w:rsidRPr="00667324" w:rsidRDefault="00667324" w:rsidP="00576AF3">
            <w:pPr>
              <w:tabs>
                <w:tab w:val="left" w:pos="360"/>
                <w:tab w:val="left" w:pos="1440"/>
                <w:tab w:val="left" w:pos="5760"/>
              </w:tabs>
              <w:ind w:left="1440" w:hanging="1440"/>
              <w:jc w:val="right"/>
            </w:pPr>
          </w:p>
        </w:tc>
        <w:tc>
          <w:tcPr>
            <w:tcW w:w="5540" w:type="dxa"/>
            <w:noWrap/>
            <w:hideMark/>
          </w:tcPr>
          <w:p w14:paraId="56463A53" w14:textId="77777777" w:rsidR="00667324" w:rsidRPr="00667324" w:rsidRDefault="00667324" w:rsidP="00667324">
            <w:pPr>
              <w:tabs>
                <w:tab w:val="left" w:pos="360"/>
                <w:tab w:val="left" w:pos="1440"/>
                <w:tab w:val="left" w:pos="5760"/>
              </w:tabs>
              <w:ind w:left="1440" w:hanging="1440"/>
            </w:pPr>
            <w:r w:rsidRPr="00667324">
              <w:t>Water Receipts</w:t>
            </w:r>
          </w:p>
        </w:tc>
        <w:tc>
          <w:tcPr>
            <w:tcW w:w="1600" w:type="dxa"/>
            <w:noWrap/>
            <w:hideMark/>
          </w:tcPr>
          <w:p w14:paraId="5F385EE9" w14:textId="77777777" w:rsidR="00667324" w:rsidRPr="00667324" w:rsidRDefault="00667324" w:rsidP="00667324">
            <w:pPr>
              <w:tabs>
                <w:tab w:val="left" w:pos="360"/>
                <w:tab w:val="left" w:pos="1440"/>
                <w:tab w:val="left" w:pos="5760"/>
              </w:tabs>
              <w:ind w:left="1440" w:hanging="1440"/>
              <w:jc w:val="right"/>
            </w:pPr>
            <w:r w:rsidRPr="00667324">
              <w:t xml:space="preserve">        36,364.25 </w:t>
            </w:r>
          </w:p>
        </w:tc>
      </w:tr>
      <w:tr w:rsidR="00667324" w:rsidRPr="00667324" w14:paraId="744FD8A7" w14:textId="77777777" w:rsidTr="00667324">
        <w:trPr>
          <w:trHeight w:val="315"/>
        </w:trPr>
        <w:tc>
          <w:tcPr>
            <w:tcW w:w="1600" w:type="dxa"/>
            <w:noWrap/>
            <w:hideMark/>
          </w:tcPr>
          <w:p w14:paraId="1A3B6F0B" w14:textId="77777777" w:rsidR="00667324" w:rsidRPr="00667324" w:rsidRDefault="00667324" w:rsidP="00576AF3">
            <w:pPr>
              <w:tabs>
                <w:tab w:val="left" w:pos="360"/>
                <w:tab w:val="left" w:pos="1440"/>
                <w:tab w:val="left" w:pos="5760"/>
              </w:tabs>
              <w:ind w:left="1440" w:hanging="1440"/>
              <w:jc w:val="right"/>
            </w:pPr>
          </w:p>
        </w:tc>
        <w:tc>
          <w:tcPr>
            <w:tcW w:w="5540" w:type="dxa"/>
            <w:noWrap/>
            <w:hideMark/>
          </w:tcPr>
          <w:p w14:paraId="751FAF77" w14:textId="77777777" w:rsidR="00667324" w:rsidRPr="00667324" w:rsidRDefault="00667324" w:rsidP="00667324">
            <w:pPr>
              <w:tabs>
                <w:tab w:val="left" w:pos="360"/>
                <w:tab w:val="left" w:pos="1440"/>
                <w:tab w:val="left" w:pos="5760"/>
              </w:tabs>
              <w:ind w:left="1440" w:hanging="1440"/>
            </w:pPr>
            <w:r w:rsidRPr="00667324">
              <w:t>Sewer Receipts</w:t>
            </w:r>
          </w:p>
        </w:tc>
        <w:tc>
          <w:tcPr>
            <w:tcW w:w="1600" w:type="dxa"/>
            <w:noWrap/>
            <w:hideMark/>
          </w:tcPr>
          <w:p w14:paraId="5B9B6A74" w14:textId="77777777" w:rsidR="00667324" w:rsidRPr="00667324" w:rsidRDefault="00667324" w:rsidP="00667324">
            <w:pPr>
              <w:tabs>
                <w:tab w:val="left" w:pos="360"/>
                <w:tab w:val="left" w:pos="1440"/>
                <w:tab w:val="left" w:pos="5760"/>
              </w:tabs>
              <w:ind w:left="1440" w:hanging="1440"/>
              <w:jc w:val="right"/>
            </w:pPr>
            <w:r w:rsidRPr="00667324">
              <w:t xml:space="preserve">          8,926.34 </w:t>
            </w:r>
          </w:p>
        </w:tc>
      </w:tr>
      <w:tr w:rsidR="00667324" w:rsidRPr="00667324" w14:paraId="03F6B8C3" w14:textId="77777777" w:rsidTr="00667324">
        <w:trPr>
          <w:trHeight w:val="330"/>
        </w:trPr>
        <w:tc>
          <w:tcPr>
            <w:tcW w:w="1600" w:type="dxa"/>
            <w:noWrap/>
            <w:hideMark/>
          </w:tcPr>
          <w:p w14:paraId="363769D1" w14:textId="77777777" w:rsidR="00667324" w:rsidRPr="00667324" w:rsidRDefault="00667324" w:rsidP="00576AF3">
            <w:pPr>
              <w:tabs>
                <w:tab w:val="left" w:pos="360"/>
                <w:tab w:val="left" w:pos="1440"/>
                <w:tab w:val="left" w:pos="5760"/>
              </w:tabs>
              <w:ind w:left="1440" w:hanging="1440"/>
              <w:jc w:val="right"/>
            </w:pPr>
          </w:p>
        </w:tc>
        <w:tc>
          <w:tcPr>
            <w:tcW w:w="5540" w:type="dxa"/>
            <w:noWrap/>
            <w:hideMark/>
          </w:tcPr>
          <w:p w14:paraId="06E3472E" w14:textId="77777777" w:rsidR="00667324" w:rsidRPr="00667324" w:rsidRDefault="00667324" w:rsidP="00667324">
            <w:pPr>
              <w:tabs>
                <w:tab w:val="left" w:pos="360"/>
                <w:tab w:val="left" w:pos="1440"/>
                <w:tab w:val="left" w:pos="5760"/>
              </w:tabs>
              <w:ind w:left="1440" w:hanging="1440"/>
            </w:pPr>
          </w:p>
        </w:tc>
        <w:tc>
          <w:tcPr>
            <w:tcW w:w="1600" w:type="dxa"/>
            <w:noWrap/>
            <w:hideMark/>
          </w:tcPr>
          <w:p w14:paraId="582E516D" w14:textId="77777777" w:rsidR="00667324" w:rsidRPr="00667324" w:rsidRDefault="00667324" w:rsidP="00667324">
            <w:pPr>
              <w:tabs>
                <w:tab w:val="left" w:pos="360"/>
                <w:tab w:val="left" w:pos="1440"/>
                <w:tab w:val="left" w:pos="5760"/>
              </w:tabs>
              <w:ind w:left="1440" w:hanging="1440"/>
              <w:jc w:val="right"/>
              <w:rPr>
                <w:b/>
                <w:bCs/>
              </w:rPr>
            </w:pPr>
            <w:r w:rsidRPr="00667324">
              <w:rPr>
                <w:b/>
                <w:bCs/>
              </w:rPr>
              <w:t xml:space="preserve"> $   311,567.64 </w:t>
            </w:r>
          </w:p>
        </w:tc>
      </w:tr>
      <w:tr w:rsidR="00667324" w:rsidRPr="00667324" w14:paraId="2519179E" w14:textId="77777777" w:rsidTr="00667324">
        <w:trPr>
          <w:trHeight w:val="330"/>
        </w:trPr>
        <w:tc>
          <w:tcPr>
            <w:tcW w:w="1600" w:type="dxa"/>
            <w:noWrap/>
            <w:hideMark/>
          </w:tcPr>
          <w:p w14:paraId="2B1AD57A" w14:textId="77777777" w:rsidR="00667324" w:rsidRPr="00667324" w:rsidRDefault="00667324" w:rsidP="00576AF3">
            <w:pPr>
              <w:tabs>
                <w:tab w:val="left" w:pos="360"/>
                <w:tab w:val="left" w:pos="1440"/>
                <w:tab w:val="left" w:pos="5760"/>
              </w:tabs>
              <w:ind w:left="1440" w:hanging="1440"/>
              <w:jc w:val="right"/>
              <w:rPr>
                <w:b/>
                <w:bCs/>
              </w:rPr>
            </w:pPr>
          </w:p>
        </w:tc>
        <w:tc>
          <w:tcPr>
            <w:tcW w:w="5540" w:type="dxa"/>
            <w:noWrap/>
            <w:hideMark/>
          </w:tcPr>
          <w:p w14:paraId="3F7C6B7B" w14:textId="77777777" w:rsidR="00667324" w:rsidRPr="00667324" w:rsidRDefault="00667324" w:rsidP="00667324">
            <w:pPr>
              <w:tabs>
                <w:tab w:val="left" w:pos="360"/>
                <w:tab w:val="left" w:pos="1440"/>
                <w:tab w:val="left" w:pos="5760"/>
              </w:tabs>
              <w:ind w:left="1440" w:hanging="1440"/>
              <w:rPr>
                <w:b/>
                <w:bCs/>
              </w:rPr>
            </w:pPr>
            <w:r w:rsidRPr="00667324">
              <w:rPr>
                <w:b/>
                <w:bCs/>
              </w:rPr>
              <w:t>Library Expenses</w:t>
            </w:r>
          </w:p>
        </w:tc>
        <w:tc>
          <w:tcPr>
            <w:tcW w:w="1600" w:type="dxa"/>
            <w:noWrap/>
            <w:hideMark/>
          </w:tcPr>
          <w:p w14:paraId="2334366F" w14:textId="77777777" w:rsidR="00667324" w:rsidRPr="00667324" w:rsidRDefault="00667324" w:rsidP="00667324">
            <w:pPr>
              <w:tabs>
                <w:tab w:val="left" w:pos="360"/>
                <w:tab w:val="left" w:pos="1440"/>
                <w:tab w:val="left" w:pos="5760"/>
              </w:tabs>
              <w:ind w:left="1440" w:hanging="1440"/>
              <w:jc w:val="right"/>
              <w:rPr>
                <w:b/>
                <w:bCs/>
              </w:rPr>
            </w:pPr>
          </w:p>
        </w:tc>
      </w:tr>
      <w:tr w:rsidR="00667324" w:rsidRPr="00667324" w14:paraId="6C3CF670" w14:textId="77777777" w:rsidTr="00667324">
        <w:trPr>
          <w:trHeight w:val="315"/>
        </w:trPr>
        <w:tc>
          <w:tcPr>
            <w:tcW w:w="1600" w:type="dxa"/>
            <w:noWrap/>
            <w:hideMark/>
          </w:tcPr>
          <w:p w14:paraId="4EABD353" w14:textId="77777777" w:rsidR="00667324" w:rsidRPr="00667324" w:rsidRDefault="00667324" w:rsidP="00576AF3">
            <w:pPr>
              <w:tabs>
                <w:tab w:val="left" w:pos="360"/>
                <w:tab w:val="left" w:pos="1440"/>
                <w:tab w:val="left" w:pos="5760"/>
              </w:tabs>
              <w:ind w:left="1440" w:hanging="1440"/>
              <w:jc w:val="right"/>
            </w:pPr>
            <w:r w:rsidRPr="00667324">
              <w:t>101101</w:t>
            </w:r>
          </w:p>
        </w:tc>
        <w:tc>
          <w:tcPr>
            <w:tcW w:w="5540" w:type="dxa"/>
            <w:noWrap/>
            <w:hideMark/>
          </w:tcPr>
          <w:p w14:paraId="30D70992" w14:textId="77777777" w:rsidR="00667324" w:rsidRPr="00667324" w:rsidRDefault="00667324" w:rsidP="00667324">
            <w:pPr>
              <w:tabs>
                <w:tab w:val="left" w:pos="360"/>
                <w:tab w:val="left" w:pos="1440"/>
                <w:tab w:val="left" w:pos="5760"/>
              </w:tabs>
              <w:ind w:left="1440" w:hanging="1440"/>
            </w:pPr>
            <w:r w:rsidRPr="00667324">
              <w:t>ATC - phone</w:t>
            </w:r>
          </w:p>
        </w:tc>
        <w:tc>
          <w:tcPr>
            <w:tcW w:w="1600" w:type="dxa"/>
            <w:noWrap/>
            <w:hideMark/>
          </w:tcPr>
          <w:p w14:paraId="4496E787" w14:textId="77777777" w:rsidR="00667324" w:rsidRPr="00667324" w:rsidRDefault="00667324" w:rsidP="00667324">
            <w:pPr>
              <w:tabs>
                <w:tab w:val="left" w:pos="360"/>
                <w:tab w:val="left" w:pos="1440"/>
                <w:tab w:val="left" w:pos="5760"/>
              </w:tabs>
              <w:ind w:left="1440" w:hanging="1440"/>
              <w:jc w:val="right"/>
            </w:pPr>
            <w:r w:rsidRPr="00667324">
              <w:t xml:space="preserve">             217.11 </w:t>
            </w:r>
          </w:p>
        </w:tc>
      </w:tr>
      <w:tr w:rsidR="00667324" w:rsidRPr="00667324" w14:paraId="632E0395" w14:textId="77777777" w:rsidTr="00667324">
        <w:trPr>
          <w:trHeight w:val="315"/>
        </w:trPr>
        <w:tc>
          <w:tcPr>
            <w:tcW w:w="1600" w:type="dxa"/>
            <w:noWrap/>
            <w:hideMark/>
          </w:tcPr>
          <w:p w14:paraId="79C72311" w14:textId="77777777" w:rsidR="00667324" w:rsidRPr="00667324" w:rsidRDefault="00667324" w:rsidP="00576AF3">
            <w:pPr>
              <w:tabs>
                <w:tab w:val="left" w:pos="360"/>
                <w:tab w:val="left" w:pos="1440"/>
                <w:tab w:val="left" w:pos="5760"/>
              </w:tabs>
              <w:ind w:left="1440" w:hanging="1440"/>
              <w:jc w:val="right"/>
            </w:pPr>
            <w:r w:rsidRPr="00667324">
              <w:t>101113</w:t>
            </w:r>
          </w:p>
        </w:tc>
        <w:tc>
          <w:tcPr>
            <w:tcW w:w="5540" w:type="dxa"/>
            <w:noWrap/>
            <w:hideMark/>
          </w:tcPr>
          <w:p w14:paraId="67993118" w14:textId="77777777" w:rsidR="00667324" w:rsidRPr="00667324" w:rsidRDefault="00667324" w:rsidP="00667324">
            <w:pPr>
              <w:tabs>
                <w:tab w:val="left" w:pos="360"/>
                <w:tab w:val="left" w:pos="1440"/>
                <w:tab w:val="left" w:pos="5760"/>
              </w:tabs>
              <w:ind w:left="1440" w:hanging="1440"/>
            </w:pPr>
            <w:r w:rsidRPr="00667324">
              <w:t>Camas - publications</w:t>
            </w:r>
          </w:p>
        </w:tc>
        <w:tc>
          <w:tcPr>
            <w:tcW w:w="1600" w:type="dxa"/>
            <w:noWrap/>
            <w:hideMark/>
          </w:tcPr>
          <w:p w14:paraId="7AFD518A" w14:textId="77777777" w:rsidR="00667324" w:rsidRPr="00667324" w:rsidRDefault="00667324" w:rsidP="00667324">
            <w:pPr>
              <w:tabs>
                <w:tab w:val="left" w:pos="360"/>
                <w:tab w:val="left" w:pos="1440"/>
                <w:tab w:val="left" w:pos="5760"/>
              </w:tabs>
              <w:ind w:left="1440" w:hanging="1440"/>
              <w:jc w:val="right"/>
            </w:pPr>
            <w:r w:rsidRPr="00667324">
              <w:t xml:space="preserve">                 4.41 </w:t>
            </w:r>
          </w:p>
        </w:tc>
      </w:tr>
      <w:tr w:rsidR="00667324" w:rsidRPr="00667324" w14:paraId="1D2BEA16" w14:textId="77777777" w:rsidTr="00667324">
        <w:trPr>
          <w:trHeight w:val="315"/>
        </w:trPr>
        <w:tc>
          <w:tcPr>
            <w:tcW w:w="1600" w:type="dxa"/>
            <w:noWrap/>
            <w:hideMark/>
          </w:tcPr>
          <w:p w14:paraId="774C4D0F" w14:textId="77777777" w:rsidR="00667324" w:rsidRPr="00667324" w:rsidRDefault="00667324" w:rsidP="00576AF3">
            <w:pPr>
              <w:tabs>
                <w:tab w:val="left" w:pos="360"/>
                <w:tab w:val="left" w:pos="1440"/>
                <w:tab w:val="left" w:pos="5760"/>
              </w:tabs>
              <w:ind w:left="1440" w:hanging="1440"/>
              <w:jc w:val="right"/>
            </w:pPr>
            <w:r w:rsidRPr="00667324">
              <w:t>101114</w:t>
            </w:r>
          </w:p>
        </w:tc>
        <w:tc>
          <w:tcPr>
            <w:tcW w:w="5540" w:type="dxa"/>
            <w:noWrap/>
            <w:hideMark/>
          </w:tcPr>
          <w:p w14:paraId="453521CC" w14:textId="77777777" w:rsidR="00667324" w:rsidRPr="00667324" w:rsidRDefault="00667324" w:rsidP="00667324">
            <w:pPr>
              <w:tabs>
                <w:tab w:val="left" w:pos="360"/>
                <w:tab w:val="left" w:pos="1440"/>
                <w:tab w:val="left" w:pos="5760"/>
              </w:tabs>
              <w:ind w:left="1440" w:hanging="1440"/>
            </w:pPr>
            <w:r w:rsidRPr="00667324">
              <w:t>Eakes - supplies</w:t>
            </w:r>
          </w:p>
        </w:tc>
        <w:tc>
          <w:tcPr>
            <w:tcW w:w="1600" w:type="dxa"/>
            <w:noWrap/>
            <w:hideMark/>
          </w:tcPr>
          <w:p w14:paraId="225E77F0" w14:textId="77777777" w:rsidR="00667324" w:rsidRPr="00667324" w:rsidRDefault="00667324" w:rsidP="00667324">
            <w:pPr>
              <w:tabs>
                <w:tab w:val="left" w:pos="360"/>
                <w:tab w:val="left" w:pos="1440"/>
                <w:tab w:val="left" w:pos="5760"/>
              </w:tabs>
              <w:ind w:left="1440" w:hanging="1440"/>
              <w:jc w:val="right"/>
            </w:pPr>
            <w:r w:rsidRPr="00667324">
              <w:t xml:space="preserve">             240.03 </w:t>
            </w:r>
          </w:p>
        </w:tc>
      </w:tr>
      <w:tr w:rsidR="00667324" w:rsidRPr="00667324" w14:paraId="1BE3D743" w14:textId="77777777" w:rsidTr="00667324">
        <w:trPr>
          <w:trHeight w:val="315"/>
        </w:trPr>
        <w:tc>
          <w:tcPr>
            <w:tcW w:w="1600" w:type="dxa"/>
            <w:noWrap/>
            <w:hideMark/>
          </w:tcPr>
          <w:p w14:paraId="38C014CD" w14:textId="77777777" w:rsidR="00667324" w:rsidRPr="00667324" w:rsidRDefault="00667324" w:rsidP="00576AF3">
            <w:pPr>
              <w:tabs>
                <w:tab w:val="left" w:pos="360"/>
                <w:tab w:val="left" w:pos="1440"/>
                <w:tab w:val="left" w:pos="5760"/>
              </w:tabs>
              <w:ind w:left="1440" w:hanging="1440"/>
              <w:jc w:val="right"/>
            </w:pPr>
            <w:r w:rsidRPr="00667324">
              <w:t>101115</w:t>
            </w:r>
          </w:p>
        </w:tc>
        <w:tc>
          <w:tcPr>
            <w:tcW w:w="5540" w:type="dxa"/>
            <w:noWrap/>
            <w:hideMark/>
          </w:tcPr>
          <w:p w14:paraId="3BEAC8E6" w14:textId="77777777" w:rsidR="00667324" w:rsidRPr="00667324" w:rsidRDefault="00667324" w:rsidP="00667324">
            <w:pPr>
              <w:tabs>
                <w:tab w:val="left" w:pos="360"/>
                <w:tab w:val="left" w:pos="1440"/>
                <w:tab w:val="left" w:pos="5760"/>
              </w:tabs>
              <w:ind w:left="1440" w:hanging="1440"/>
            </w:pPr>
            <w:r w:rsidRPr="00667324">
              <w:t>Ingram Library Svc - books</w:t>
            </w:r>
          </w:p>
        </w:tc>
        <w:tc>
          <w:tcPr>
            <w:tcW w:w="1600" w:type="dxa"/>
            <w:noWrap/>
            <w:hideMark/>
          </w:tcPr>
          <w:p w14:paraId="392A03E2" w14:textId="77777777" w:rsidR="00667324" w:rsidRPr="00667324" w:rsidRDefault="00667324" w:rsidP="00667324">
            <w:pPr>
              <w:tabs>
                <w:tab w:val="left" w:pos="360"/>
                <w:tab w:val="left" w:pos="1440"/>
                <w:tab w:val="left" w:pos="5760"/>
              </w:tabs>
              <w:ind w:left="1440" w:hanging="1440"/>
              <w:jc w:val="right"/>
            </w:pPr>
            <w:r w:rsidRPr="00667324">
              <w:t xml:space="preserve">             876.41 </w:t>
            </w:r>
          </w:p>
        </w:tc>
      </w:tr>
      <w:tr w:rsidR="00667324" w:rsidRPr="00667324" w14:paraId="5BF09A69" w14:textId="77777777" w:rsidTr="00667324">
        <w:trPr>
          <w:trHeight w:val="315"/>
        </w:trPr>
        <w:tc>
          <w:tcPr>
            <w:tcW w:w="1600" w:type="dxa"/>
            <w:noWrap/>
            <w:hideMark/>
          </w:tcPr>
          <w:p w14:paraId="0EC5D6DF" w14:textId="77777777" w:rsidR="00667324" w:rsidRPr="00667324" w:rsidRDefault="00667324" w:rsidP="00576AF3">
            <w:pPr>
              <w:tabs>
                <w:tab w:val="left" w:pos="360"/>
                <w:tab w:val="left" w:pos="1440"/>
                <w:tab w:val="left" w:pos="5760"/>
              </w:tabs>
              <w:ind w:left="1440" w:hanging="1440"/>
              <w:jc w:val="right"/>
            </w:pPr>
            <w:r w:rsidRPr="00667324">
              <w:t>101116</w:t>
            </w:r>
          </w:p>
        </w:tc>
        <w:tc>
          <w:tcPr>
            <w:tcW w:w="5540" w:type="dxa"/>
            <w:noWrap/>
            <w:hideMark/>
          </w:tcPr>
          <w:p w14:paraId="56D0DEF6" w14:textId="77777777" w:rsidR="00667324" w:rsidRPr="00667324" w:rsidRDefault="00667324" w:rsidP="00667324">
            <w:pPr>
              <w:tabs>
                <w:tab w:val="left" w:pos="360"/>
                <w:tab w:val="left" w:pos="1440"/>
                <w:tab w:val="left" w:pos="5760"/>
              </w:tabs>
              <w:ind w:left="1440" w:hanging="1440"/>
            </w:pPr>
            <w:r w:rsidRPr="00667324">
              <w:t>Penworthy - books</w:t>
            </w:r>
          </w:p>
        </w:tc>
        <w:tc>
          <w:tcPr>
            <w:tcW w:w="1600" w:type="dxa"/>
            <w:noWrap/>
            <w:hideMark/>
          </w:tcPr>
          <w:p w14:paraId="260654D1" w14:textId="77777777" w:rsidR="00667324" w:rsidRPr="00667324" w:rsidRDefault="00667324" w:rsidP="00667324">
            <w:pPr>
              <w:tabs>
                <w:tab w:val="left" w:pos="360"/>
                <w:tab w:val="left" w:pos="1440"/>
                <w:tab w:val="left" w:pos="5760"/>
              </w:tabs>
              <w:ind w:left="1440" w:hanging="1440"/>
              <w:jc w:val="right"/>
            </w:pPr>
            <w:r w:rsidRPr="00667324">
              <w:t xml:space="preserve">             199.66 </w:t>
            </w:r>
          </w:p>
        </w:tc>
      </w:tr>
      <w:tr w:rsidR="00667324" w:rsidRPr="00667324" w14:paraId="5FFBE58C" w14:textId="77777777" w:rsidTr="00667324">
        <w:trPr>
          <w:trHeight w:val="315"/>
        </w:trPr>
        <w:tc>
          <w:tcPr>
            <w:tcW w:w="1600" w:type="dxa"/>
            <w:noWrap/>
            <w:hideMark/>
          </w:tcPr>
          <w:p w14:paraId="386088BC" w14:textId="77777777" w:rsidR="00667324" w:rsidRPr="00667324" w:rsidRDefault="00667324" w:rsidP="00576AF3">
            <w:pPr>
              <w:tabs>
                <w:tab w:val="left" w:pos="360"/>
                <w:tab w:val="left" w:pos="1440"/>
                <w:tab w:val="left" w:pos="5760"/>
              </w:tabs>
              <w:ind w:left="1440" w:hanging="1440"/>
              <w:jc w:val="right"/>
            </w:pPr>
            <w:r w:rsidRPr="00667324">
              <w:t>101117</w:t>
            </w:r>
          </w:p>
        </w:tc>
        <w:tc>
          <w:tcPr>
            <w:tcW w:w="5540" w:type="dxa"/>
            <w:noWrap/>
            <w:hideMark/>
          </w:tcPr>
          <w:p w14:paraId="6A6A5EEC" w14:textId="77777777" w:rsidR="00667324" w:rsidRPr="00667324" w:rsidRDefault="00667324" w:rsidP="00667324">
            <w:pPr>
              <w:tabs>
                <w:tab w:val="left" w:pos="360"/>
                <w:tab w:val="left" w:pos="1440"/>
                <w:tab w:val="left" w:pos="5760"/>
              </w:tabs>
              <w:ind w:left="1440" w:hanging="1440"/>
            </w:pPr>
            <w:r w:rsidRPr="00667324">
              <w:t>Wagner's - supplies</w:t>
            </w:r>
          </w:p>
        </w:tc>
        <w:tc>
          <w:tcPr>
            <w:tcW w:w="1600" w:type="dxa"/>
            <w:noWrap/>
            <w:hideMark/>
          </w:tcPr>
          <w:p w14:paraId="0DC880A5" w14:textId="77777777" w:rsidR="00667324" w:rsidRPr="00667324" w:rsidRDefault="00667324" w:rsidP="00667324">
            <w:pPr>
              <w:tabs>
                <w:tab w:val="left" w:pos="360"/>
                <w:tab w:val="left" w:pos="1440"/>
                <w:tab w:val="left" w:pos="5760"/>
              </w:tabs>
              <w:ind w:left="1440" w:hanging="1440"/>
              <w:jc w:val="right"/>
            </w:pPr>
            <w:r w:rsidRPr="00667324">
              <w:t xml:space="preserve">               69.80 </w:t>
            </w:r>
          </w:p>
        </w:tc>
      </w:tr>
      <w:tr w:rsidR="00667324" w:rsidRPr="00667324" w14:paraId="0C6EDA50" w14:textId="77777777" w:rsidTr="00667324">
        <w:trPr>
          <w:trHeight w:val="330"/>
        </w:trPr>
        <w:tc>
          <w:tcPr>
            <w:tcW w:w="1600" w:type="dxa"/>
            <w:noWrap/>
            <w:hideMark/>
          </w:tcPr>
          <w:p w14:paraId="5DA2211F" w14:textId="77777777" w:rsidR="00667324" w:rsidRPr="00667324" w:rsidRDefault="00667324" w:rsidP="00576AF3">
            <w:pPr>
              <w:tabs>
                <w:tab w:val="left" w:pos="360"/>
                <w:tab w:val="left" w:pos="1440"/>
                <w:tab w:val="left" w:pos="5760"/>
              </w:tabs>
              <w:ind w:left="1440" w:hanging="1440"/>
              <w:jc w:val="right"/>
            </w:pPr>
          </w:p>
        </w:tc>
        <w:tc>
          <w:tcPr>
            <w:tcW w:w="5540" w:type="dxa"/>
            <w:noWrap/>
            <w:hideMark/>
          </w:tcPr>
          <w:p w14:paraId="2FDD865E" w14:textId="77777777" w:rsidR="00667324" w:rsidRPr="00667324" w:rsidRDefault="00667324" w:rsidP="00667324">
            <w:pPr>
              <w:tabs>
                <w:tab w:val="left" w:pos="360"/>
                <w:tab w:val="left" w:pos="1440"/>
                <w:tab w:val="left" w:pos="5760"/>
              </w:tabs>
              <w:ind w:left="1440" w:hanging="1440"/>
              <w:rPr>
                <w:b/>
                <w:bCs/>
              </w:rPr>
            </w:pPr>
            <w:r w:rsidRPr="00667324">
              <w:rPr>
                <w:b/>
                <w:bCs/>
              </w:rPr>
              <w:t>Total Library Expenses</w:t>
            </w:r>
          </w:p>
        </w:tc>
        <w:tc>
          <w:tcPr>
            <w:tcW w:w="1600" w:type="dxa"/>
            <w:noWrap/>
            <w:hideMark/>
          </w:tcPr>
          <w:p w14:paraId="60789166" w14:textId="77777777" w:rsidR="00667324" w:rsidRPr="00667324" w:rsidRDefault="00667324" w:rsidP="00667324">
            <w:pPr>
              <w:tabs>
                <w:tab w:val="left" w:pos="360"/>
                <w:tab w:val="left" w:pos="1440"/>
                <w:tab w:val="left" w:pos="5760"/>
              </w:tabs>
              <w:ind w:left="1440" w:hanging="1440"/>
              <w:jc w:val="right"/>
              <w:rPr>
                <w:b/>
                <w:bCs/>
              </w:rPr>
            </w:pPr>
            <w:r w:rsidRPr="00667324">
              <w:rPr>
                <w:b/>
                <w:bCs/>
              </w:rPr>
              <w:t xml:space="preserve">          1,607.42 </w:t>
            </w:r>
          </w:p>
        </w:tc>
      </w:tr>
      <w:tr w:rsidR="00667324" w:rsidRPr="00667324" w14:paraId="5CE61BF2" w14:textId="77777777" w:rsidTr="00667324">
        <w:trPr>
          <w:trHeight w:val="330"/>
        </w:trPr>
        <w:tc>
          <w:tcPr>
            <w:tcW w:w="1600" w:type="dxa"/>
            <w:noWrap/>
            <w:hideMark/>
          </w:tcPr>
          <w:p w14:paraId="13B9E3E4" w14:textId="77777777" w:rsidR="00667324" w:rsidRPr="00667324" w:rsidRDefault="00667324" w:rsidP="00576AF3">
            <w:pPr>
              <w:tabs>
                <w:tab w:val="left" w:pos="360"/>
                <w:tab w:val="left" w:pos="1440"/>
                <w:tab w:val="left" w:pos="5760"/>
              </w:tabs>
              <w:ind w:left="1440" w:hanging="1440"/>
              <w:jc w:val="right"/>
              <w:rPr>
                <w:b/>
                <w:bCs/>
              </w:rPr>
            </w:pPr>
          </w:p>
        </w:tc>
        <w:tc>
          <w:tcPr>
            <w:tcW w:w="5540" w:type="dxa"/>
            <w:noWrap/>
            <w:hideMark/>
          </w:tcPr>
          <w:p w14:paraId="5D68577A" w14:textId="77777777" w:rsidR="00667324" w:rsidRPr="00667324" w:rsidRDefault="00667324" w:rsidP="00667324">
            <w:pPr>
              <w:tabs>
                <w:tab w:val="left" w:pos="360"/>
                <w:tab w:val="left" w:pos="1440"/>
                <w:tab w:val="left" w:pos="5760"/>
              </w:tabs>
              <w:ind w:left="1440" w:hanging="1440"/>
              <w:rPr>
                <w:b/>
                <w:bCs/>
              </w:rPr>
            </w:pPr>
            <w:r w:rsidRPr="00667324">
              <w:rPr>
                <w:b/>
                <w:bCs/>
              </w:rPr>
              <w:t>EXPENSES 7/20 - 8/9</w:t>
            </w:r>
          </w:p>
        </w:tc>
        <w:tc>
          <w:tcPr>
            <w:tcW w:w="1600" w:type="dxa"/>
            <w:noWrap/>
            <w:hideMark/>
          </w:tcPr>
          <w:p w14:paraId="06F0BF43" w14:textId="77777777" w:rsidR="00667324" w:rsidRPr="00667324" w:rsidRDefault="00667324" w:rsidP="00667324">
            <w:pPr>
              <w:tabs>
                <w:tab w:val="left" w:pos="360"/>
                <w:tab w:val="left" w:pos="1440"/>
                <w:tab w:val="left" w:pos="5760"/>
              </w:tabs>
              <w:ind w:left="1440" w:hanging="1440"/>
              <w:jc w:val="right"/>
              <w:rPr>
                <w:b/>
                <w:bCs/>
              </w:rPr>
            </w:pPr>
          </w:p>
        </w:tc>
      </w:tr>
      <w:tr w:rsidR="00667324" w:rsidRPr="00667324" w14:paraId="7B329857" w14:textId="77777777" w:rsidTr="00667324">
        <w:trPr>
          <w:trHeight w:val="315"/>
        </w:trPr>
        <w:tc>
          <w:tcPr>
            <w:tcW w:w="1600" w:type="dxa"/>
            <w:noWrap/>
            <w:hideMark/>
          </w:tcPr>
          <w:p w14:paraId="02CAEC02" w14:textId="77777777" w:rsidR="00667324" w:rsidRPr="00667324" w:rsidRDefault="00667324" w:rsidP="00576AF3">
            <w:pPr>
              <w:tabs>
                <w:tab w:val="left" w:pos="360"/>
                <w:tab w:val="left" w:pos="1440"/>
                <w:tab w:val="left" w:pos="5760"/>
              </w:tabs>
              <w:ind w:left="1440" w:hanging="1440"/>
              <w:jc w:val="right"/>
            </w:pPr>
          </w:p>
        </w:tc>
        <w:tc>
          <w:tcPr>
            <w:tcW w:w="5540" w:type="dxa"/>
            <w:noWrap/>
            <w:hideMark/>
          </w:tcPr>
          <w:p w14:paraId="3DCCBB14" w14:textId="77777777" w:rsidR="00667324" w:rsidRPr="00667324" w:rsidRDefault="00667324" w:rsidP="00667324">
            <w:pPr>
              <w:tabs>
                <w:tab w:val="left" w:pos="360"/>
                <w:tab w:val="left" w:pos="1440"/>
                <w:tab w:val="left" w:pos="5760"/>
              </w:tabs>
              <w:ind w:left="1440" w:hanging="1440"/>
            </w:pPr>
            <w:r w:rsidRPr="00667324">
              <w:t>Payroll Aug 1</w:t>
            </w:r>
          </w:p>
        </w:tc>
        <w:tc>
          <w:tcPr>
            <w:tcW w:w="1600" w:type="dxa"/>
            <w:noWrap/>
            <w:hideMark/>
          </w:tcPr>
          <w:p w14:paraId="7231CA81" w14:textId="77777777" w:rsidR="00667324" w:rsidRPr="00667324" w:rsidRDefault="00667324" w:rsidP="00667324">
            <w:pPr>
              <w:tabs>
                <w:tab w:val="left" w:pos="360"/>
                <w:tab w:val="left" w:pos="1440"/>
                <w:tab w:val="left" w:pos="5760"/>
              </w:tabs>
              <w:ind w:left="1440" w:hanging="1440"/>
              <w:jc w:val="right"/>
            </w:pPr>
            <w:r w:rsidRPr="00667324">
              <w:t>$22,105.00</w:t>
            </w:r>
          </w:p>
        </w:tc>
      </w:tr>
      <w:tr w:rsidR="00667324" w:rsidRPr="00667324" w14:paraId="72FD6761" w14:textId="77777777" w:rsidTr="00667324">
        <w:trPr>
          <w:trHeight w:val="315"/>
        </w:trPr>
        <w:tc>
          <w:tcPr>
            <w:tcW w:w="1600" w:type="dxa"/>
            <w:noWrap/>
            <w:hideMark/>
          </w:tcPr>
          <w:p w14:paraId="5F0B4DF2" w14:textId="77777777" w:rsidR="00667324" w:rsidRPr="00667324" w:rsidRDefault="00667324" w:rsidP="00576AF3">
            <w:pPr>
              <w:tabs>
                <w:tab w:val="left" w:pos="360"/>
                <w:tab w:val="left" w:pos="1440"/>
                <w:tab w:val="left" w:pos="5760"/>
              </w:tabs>
              <w:ind w:left="1440" w:hanging="1440"/>
              <w:jc w:val="right"/>
            </w:pPr>
            <w:r w:rsidRPr="00667324">
              <w:t>101047</w:t>
            </w:r>
          </w:p>
        </w:tc>
        <w:tc>
          <w:tcPr>
            <w:tcW w:w="5540" w:type="dxa"/>
            <w:noWrap/>
            <w:hideMark/>
          </w:tcPr>
          <w:p w14:paraId="4FBA1EFF" w14:textId="77777777" w:rsidR="00667324" w:rsidRPr="00667324" w:rsidRDefault="00667324" w:rsidP="00667324">
            <w:pPr>
              <w:tabs>
                <w:tab w:val="left" w:pos="360"/>
                <w:tab w:val="left" w:pos="1440"/>
                <w:tab w:val="left" w:pos="5760"/>
              </w:tabs>
              <w:ind w:left="1440" w:hanging="1440"/>
            </w:pPr>
            <w:r w:rsidRPr="00667324">
              <w:t>EFTPS - Federal withholdings</w:t>
            </w:r>
          </w:p>
        </w:tc>
        <w:tc>
          <w:tcPr>
            <w:tcW w:w="1600" w:type="dxa"/>
            <w:noWrap/>
            <w:hideMark/>
          </w:tcPr>
          <w:p w14:paraId="3243ED8F" w14:textId="77777777" w:rsidR="00667324" w:rsidRPr="00667324" w:rsidRDefault="00667324" w:rsidP="00667324">
            <w:pPr>
              <w:tabs>
                <w:tab w:val="left" w:pos="360"/>
                <w:tab w:val="left" w:pos="1440"/>
                <w:tab w:val="left" w:pos="5760"/>
              </w:tabs>
              <w:ind w:left="1440" w:hanging="1440"/>
              <w:jc w:val="right"/>
            </w:pPr>
            <w:r w:rsidRPr="00667324">
              <w:t>$5,467.17</w:t>
            </w:r>
          </w:p>
        </w:tc>
      </w:tr>
      <w:tr w:rsidR="00667324" w:rsidRPr="00667324" w14:paraId="053B55BD" w14:textId="77777777" w:rsidTr="00667324">
        <w:trPr>
          <w:trHeight w:val="315"/>
        </w:trPr>
        <w:tc>
          <w:tcPr>
            <w:tcW w:w="1600" w:type="dxa"/>
            <w:noWrap/>
            <w:hideMark/>
          </w:tcPr>
          <w:p w14:paraId="7E73EBAC" w14:textId="77777777" w:rsidR="00667324" w:rsidRPr="00667324" w:rsidRDefault="00667324" w:rsidP="00576AF3">
            <w:pPr>
              <w:tabs>
                <w:tab w:val="left" w:pos="360"/>
                <w:tab w:val="left" w:pos="1440"/>
                <w:tab w:val="left" w:pos="5760"/>
              </w:tabs>
              <w:ind w:left="1440" w:hanging="1440"/>
              <w:jc w:val="right"/>
            </w:pPr>
          </w:p>
        </w:tc>
        <w:tc>
          <w:tcPr>
            <w:tcW w:w="5540" w:type="dxa"/>
            <w:noWrap/>
            <w:hideMark/>
          </w:tcPr>
          <w:p w14:paraId="40251401" w14:textId="77777777" w:rsidR="00667324" w:rsidRPr="00667324" w:rsidRDefault="00667324" w:rsidP="00667324">
            <w:pPr>
              <w:tabs>
                <w:tab w:val="left" w:pos="360"/>
                <w:tab w:val="left" w:pos="1440"/>
                <w:tab w:val="left" w:pos="5760"/>
              </w:tabs>
              <w:ind w:left="1440" w:hanging="1440"/>
            </w:pPr>
            <w:r w:rsidRPr="00667324">
              <w:t>Payroll Aug 15</w:t>
            </w:r>
          </w:p>
        </w:tc>
        <w:tc>
          <w:tcPr>
            <w:tcW w:w="1600" w:type="dxa"/>
            <w:noWrap/>
            <w:hideMark/>
          </w:tcPr>
          <w:p w14:paraId="697D4134" w14:textId="77777777" w:rsidR="00667324" w:rsidRPr="00667324" w:rsidRDefault="00667324" w:rsidP="00667324">
            <w:pPr>
              <w:tabs>
                <w:tab w:val="left" w:pos="360"/>
                <w:tab w:val="left" w:pos="1440"/>
                <w:tab w:val="left" w:pos="5760"/>
              </w:tabs>
              <w:ind w:left="1440" w:hanging="1440"/>
              <w:jc w:val="right"/>
            </w:pPr>
            <w:r w:rsidRPr="00667324">
              <w:t>$18,501.23</w:t>
            </w:r>
          </w:p>
        </w:tc>
      </w:tr>
      <w:tr w:rsidR="00667324" w:rsidRPr="00667324" w14:paraId="43C7D4E3" w14:textId="77777777" w:rsidTr="00667324">
        <w:trPr>
          <w:trHeight w:val="315"/>
        </w:trPr>
        <w:tc>
          <w:tcPr>
            <w:tcW w:w="1600" w:type="dxa"/>
            <w:noWrap/>
            <w:hideMark/>
          </w:tcPr>
          <w:p w14:paraId="5054F213" w14:textId="77777777" w:rsidR="00667324" w:rsidRPr="00667324" w:rsidRDefault="00667324" w:rsidP="00576AF3">
            <w:pPr>
              <w:tabs>
                <w:tab w:val="left" w:pos="360"/>
                <w:tab w:val="left" w:pos="1440"/>
                <w:tab w:val="left" w:pos="5760"/>
              </w:tabs>
              <w:ind w:left="1440" w:hanging="1440"/>
              <w:jc w:val="right"/>
            </w:pPr>
            <w:r w:rsidRPr="00667324">
              <w:lastRenderedPageBreak/>
              <w:t>101107</w:t>
            </w:r>
          </w:p>
        </w:tc>
        <w:tc>
          <w:tcPr>
            <w:tcW w:w="5540" w:type="dxa"/>
            <w:noWrap/>
            <w:hideMark/>
          </w:tcPr>
          <w:p w14:paraId="65D7A881" w14:textId="77777777" w:rsidR="00667324" w:rsidRPr="00667324" w:rsidRDefault="00667324" w:rsidP="00667324">
            <w:pPr>
              <w:tabs>
                <w:tab w:val="left" w:pos="360"/>
                <w:tab w:val="left" w:pos="1440"/>
                <w:tab w:val="left" w:pos="5760"/>
              </w:tabs>
              <w:ind w:left="1440" w:hanging="1440"/>
            </w:pPr>
            <w:r w:rsidRPr="00667324">
              <w:t>EFTPS - Federal withholdings</w:t>
            </w:r>
          </w:p>
        </w:tc>
        <w:tc>
          <w:tcPr>
            <w:tcW w:w="1600" w:type="dxa"/>
            <w:noWrap/>
            <w:hideMark/>
          </w:tcPr>
          <w:p w14:paraId="1D684265" w14:textId="77777777" w:rsidR="00667324" w:rsidRPr="00667324" w:rsidRDefault="00667324" w:rsidP="00667324">
            <w:pPr>
              <w:tabs>
                <w:tab w:val="left" w:pos="360"/>
                <w:tab w:val="left" w:pos="1440"/>
                <w:tab w:val="left" w:pos="5760"/>
              </w:tabs>
              <w:ind w:left="1440" w:hanging="1440"/>
              <w:jc w:val="right"/>
            </w:pPr>
            <w:r w:rsidRPr="00667324">
              <w:t>$4,733.03</w:t>
            </w:r>
          </w:p>
        </w:tc>
      </w:tr>
      <w:tr w:rsidR="00667324" w:rsidRPr="00667324" w14:paraId="1FAB8F0D" w14:textId="77777777" w:rsidTr="00667324">
        <w:trPr>
          <w:trHeight w:val="315"/>
        </w:trPr>
        <w:tc>
          <w:tcPr>
            <w:tcW w:w="1600" w:type="dxa"/>
            <w:noWrap/>
            <w:hideMark/>
          </w:tcPr>
          <w:p w14:paraId="643EEB25" w14:textId="77777777" w:rsidR="00667324" w:rsidRPr="00667324" w:rsidRDefault="00667324" w:rsidP="00576AF3">
            <w:pPr>
              <w:tabs>
                <w:tab w:val="left" w:pos="360"/>
                <w:tab w:val="left" w:pos="1440"/>
                <w:tab w:val="left" w:pos="5760"/>
              </w:tabs>
              <w:ind w:left="1440" w:hanging="1440"/>
              <w:jc w:val="right"/>
            </w:pPr>
            <w:r w:rsidRPr="00667324">
              <w:t>101027</w:t>
            </w:r>
          </w:p>
        </w:tc>
        <w:tc>
          <w:tcPr>
            <w:tcW w:w="5540" w:type="dxa"/>
            <w:noWrap/>
            <w:hideMark/>
          </w:tcPr>
          <w:p w14:paraId="5CCFCCBF" w14:textId="77777777" w:rsidR="00667324" w:rsidRPr="00667324" w:rsidRDefault="00667324" w:rsidP="00667324">
            <w:pPr>
              <w:tabs>
                <w:tab w:val="left" w:pos="360"/>
                <w:tab w:val="left" w:pos="1440"/>
                <w:tab w:val="left" w:pos="5760"/>
              </w:tabs>
              <w:ind w:left="1440" w:hanging="1440"/>
            </w:pPr>
            <w:r w:rsidRPr="00667324">
              <w:t>Ag Valley - fuel</w:t>
            </w:r>
          </w:p>
        </w:tc>
        <w:tc>
          <w:tcPr>
            <w:tcW w:w="1600" w:type="dxa"/>
            <w:noWrap/>
            <w:hideMark/>
          </w:tcPr>
          <w:p w14:paraId="2AEEA137" w14:textId="77777777" w:rsidR="00667324" w:rsidRPr="00667324" w:rsidRDefault="00667324" w:rsidP="00667324">
            <w:pPr>
              <w:tabs>
                <w:tab w:val="left" w:pos="360"/>
                <w:tab w:val="left" w:pos="1440"/>
                <w:tab w:val="left" w:pos="5760"/>
              </w:tabs>
              <w:ind w:left="1440" w:hanging="1440"/>
              <w:jc w:val="right"/>
            </w:pPr>
            <w:r w:rsidRPr="00667324">
              <w:t xml:space="preserve">          1,981.97 </w:t>
            </w:r>
          </w:p>
        </w:tc>
      </w:tr>
      <w:tr w:rsidR="00667324" w:rsidRPr="00667324" w14:paraId="392884BB" w14:textId="77777777" w:rsidTr="00667324">
        <w:trPr>
          <w:trHeight w:val="315"/>
        </w:trPr>
        <w:tc>
          <w:tcPr>
            <w:tcW w:w="1600" w:type="dxa"/>
            <w:noWrap/>
            <w:hideMark/>
          </w:tcPr>
          <w:p w14:paraId="139BB7EC" w14:textId="77777777" w:rsidR="00667324" w:rsidRPr="00667324" w:rsidRDefault="00667324" w:rsidP="00576AF3">
            <w:pPr>
              <w:tabs>
                <w:tab w:val="left" w:pos="360"/>
                <w:tab w:val="left" w:pos="1440"/>
                <w:tab w:val="left" w:pos="5760"/>
              </w:tabs>
              <w:ind w:left="1440" w:hanging="1440"/>
              <w:jc w:val="right"/>
            </w:pPr>
            <w:r w:rsidRPr="00667324">
              <w:t>101029</w:t>
            </w:r>
          </w:p>
        </w:tc>
        <w:tc>
          <w:tcPr>
            <w:tcW w:w="5540" w:type="dxa"/>
            <w:noWrap/>
            <w:hideMark/>
          </w:tcPr>
          <w:p w14:paraId="57EB962D" w14:textId="77777777" w:rsidR="00667324" w:rsidRPr="00667324" w:rsidRDefault="00667324" w:rsidP="00667324">
            <w:pPr>
              <w:tabs>
                <w:tab w:val="left" w:pos="360"/>
                <w:tab w:val="left" w:pos="1440"/>
                <w:tab w:val="left" w:pos="5760"/>
              </w:tabs>
              <w:ind w:left="1440" w:hanging="1440"/>
            </w:pPr>
            <w:r w:rsidRPr="00667324">
              <w:t>Daniel Morse - credit balance return</w:t>
            </w:r>
          </w:p>
        </w:tc>
        <w:tc>
          <w:tcPr>
            <w:tcW w:w="1600" w:type="dxa"/>
            <w:noWrap/>
            <w:hideMark/>
          </w:tcPr>
          <w:p w14:paraId="03ED1418" w14:textId="77777777" w:rsidR="00667324" w:rsidRPr="00667324" w:rsidRDefault="00667324" w:rsidP="00667324">
            <w:pPr>
              <w:tabs>
                <w:tab w:val="left" w:pos="360"/>
                <w:tab w:val="left" w:pos="1440"/>
                <w:tab w:val="left" w:pos="5760"/>
              </w:tabs>
              <w:ind w:left="1440" w:hanging="1440"/>
              <w:jc w:val="right"/>
            </w:pPr>
            <w:r w:rsidRPr="00667324">
              <w:t xml:space="preserve">             155.01 </w:t>
            </w:r>
          </w:p>
        </w:tc>
      </w:tr>
      <w:tr w:rsidR="00667324" w:rsidRPr="00667324" w14:paraId="75956E0F" w14:textId="77777777" w:rsidTr="00667324">
        <w:trPr>
          <w:trHeight w:val="315"/>
        </w:trPr>
        <w:tc>
          <w:tcPr>
            <w:tcW w:w="1600" w:type="dxa"/>
            <w:noWrap/>
            <w:hideMark/>
          </w:tcPr>
          <w:p w14:paraId="6278D39F" w14:textId="77777777" w:rsidR="00667324" w:rsidRPr="00667324" w:rsidRDefault="00667324" w:rsidP="00576AF3">
            <w:pPr>
              <w:tabs>
                <w:tab w:val="left" w:pos="360"/>
                <w:tab w:val="left" w:pos="1440"/>
                <w:tab w:val="left" w:pos="5760"/>
              </w:tabs>
              <w:ind w:left="1440" w:hanging="1440"/>
              <w:jc w:val="right"/>
            </w:pPr>
            <w:r w:rsidRPr="00667324">
              <w:t>101030-41</w:t>
            </w:r>
          </w:p>
        </w:tc>
        <w:tc>
          <w:tcPr>
            <w:tcW w:w="5540" w:type="dxa"/>
            <w:noWrap/>
            <w:hideMark/>
          </w:tcPr>
          <w:p w14:paraId="505B64DC" w14:textId="77777777" w:rsidR="00667324" w:rsidRPr="00667324" w:rsidRDefault="00667324" w:rsidP="00667324">
            <w:pPr>
              <w:tabs>
                <w:tab w:val="left" w:pos="360"/>
                <w:tab w:val="left" w:pos="1440"/>
                <w:tab w:val="left" w:pos="5760"/>
              </w:tabs>
              <w:ind w:left="1440" w:hanging="1440"/>
            </w:pPr>
            <w:r w:rsidRPr="00667324">
              <w:t>Eakes - supplies</w:t>
            </w:r>
          </w:p>
        </w:tc>
        <w:tc>
          <w:tcPr>
            <w:tcW w:w="1600" w:type="dxa"/>
            <w:noWrap/>
            <w:hideMark/>
          </w:tcPr>
          <w:p w14:paraId="5D392D8D" w14:textId="77777777" w:rsidR="00667324" w:rsidRPr="00667324" w:rsidRDefault="00667324" w:rsidP="00667324">
            <w:pPr>
              <w:tabs>
                <w:tab w:val="left" w:pos="360"/>
                <w:tab w:val="left" w:pos="1440"/>
                <w:tab w:val="left" w:pos="5760"/>
              </w:tabs>
              <w:ind w:left="1440" w:hanging="1440"/>
              <w:jc w:val="right"/>
            </w:pPr>
            <w:r w:rsidRPr="00667324">
              <w:t xml:space="preserve">             332.08 </w:t>
            </w:r>
          </w:p>
        </w:tc>
      </w:tr>
      <w:tr w:rsidR="00667324" w:rsidRPr="00667324" w14:paraId="285AC229" w14:textId="77777777" w:rsidTr="00667324">
        <w:trPr>
          <w:trHeight w:val="315"/>
        </w:trPr>
        <w:tc>
          <w:tcPr>
            <w:tcW w:w="1600" w:type="dxa"/>
            <w:noWrap/>
            <w:hideMark/>
          </w:tcPr>
          <w:p w14:paraId="00AC2E9D" w14:textId="77777777" w:rsidR="00667324" w:rsidRPr="00667324" w:rsidRDefault="00667324" w:rsidP="00576AF3">
            <w:pPr>
              <w:tabs>
                <w:tab w:val="left" w:pos="360"/>
                <w:tab w:val="left" w:pos="1440"/>
                <w:tab w:val="left" w:pos="5760"/>
              </w:tabs>
              <w:ind w:left="1440" w:hanging="1440"/>
              <w:jc w:val="right"/>
            </w:pPr>
            <w:r w:rsidRPr="00667324">
              <w:t>101031</w:t>
            </w:r>
          </w:p>
        </w:tc>
        <w:tc>
          <w:tcPr>
            <w:tcW w:w="5540" w:type="dxa"/>
            <w:noWrap/>
            <w:hideMark/>
          </w:tcPr>
          <w:p w14:paraId="6884E592" w14:textId="77777777" w:rsidR="00667324" w:rsidRPr="00667324" w:rsidRDefault="00667324" w:rsidP="00667324">
            <w:pPr>
              <w:tabs>
                <w:tab w:val="left" w:pos="360"/>
                <w:tab w:val="left" w:pos="1440"/>
                <w:tab w:val="left" w:pos="5760"/>
              </w:tabs>
              <w:ind w:left="1440" w:hanging="1440"/>
            </w:pPr>
            <w:r w:rsidRPr="00667324">
              <w:t>Hawkins - pool chem</w:t>
            </w:r>
          </w:p>
        </w:tc>
        <w:tc>
          <w:tcPr>
            <w:tcW w:w="1600" w:type="dxa"/>
            <w:noWrap/>
            <w:hideMark/>
          </w:tcPr>
          <w:p w14:paraId="4D67F625" w14:textId="77777777" w:rsidR="00667324" w:rsidRPr="00667324" w:rsidRDefault="00667324" w:rsidP="00667324">
            <w:pPr>
              <w:tabs>
                <w:tab w:val="left" w:pos="360"/>
                <w:tab w:val="left" w:pos="1440"/>
                <w:tab w:val="left" w:pos="5760"/>
              </w:tabs>
              <w:ind w:left="1440" w:hanging="1440"/>
              <w:jc w:val="right"/>
            </w:pPr>
            <w:r w:rsidRPr="00667324">
              <w:t xml:space="preserve">          1,012.26 </w:t>
            </w:r>
          </w:p>
        </w:tc>
      </w:tr>
      <w:tr w:rsidR="00667324" w:rsidRPr="00667324" w14:paraId="009315F3" w14:textId="77777777" w:rsidTr="00667324">
        <w:trPr>
          <w:trHeight w:val="315"/>
        </w:trPr>
        <w:tc>
          <w:tcPr>
            <w:tcW w:w="1600" w:type="dxa"/>
            <w:noWrap/>
            <w:hideMark/>
          </w:tcPr>
          <w:p w14:paraId="3CD754C5" w14:textId="77777777" w:rsidR="00667324" w:rsidRPr="00667324" w:rsidRDefault="00667324" w:rsidP="00576AF3">
            <w:pPr>
              <w:tabs>
                <w:tab w:val="left" w:pos="360"/>
                <w:tab w:val="left" w:pos="1440"/>
                <w:tab w:val="left" w:pos="5760"/>
              </w:tabs>
              <w:ind w:left="1440" w:hanging="1440"/>
              <w:jc w:val="right"/>
            </w:pPr>
            <w:r w:rsidRPr="00667324">
              <w:t>101032</w:t>
            </w:r>
          </w:p>
        </w:tc>
        <w:tc>
          <w:tcPr>
            <w:tcW w:w="5540" w:type="dxa"/>
            <w:noWrap/>
            <w:hideMark/>
          </w:tcPr>
          <w:p w14:paraId="2BDBD40C" w14:textId="77777777" w:rsidR="00667324" w:rsidRPr="00667324" w:rsidRDefault="00667324" w:rsidP="00667324">
            <w:pPr>
              <w:tabs>
                <w:tab w:val="left" w:pos="360"/>
                <w:tab w:val="left" w:pos="1440"/>
                <w:tab w:val="left" w:pos="5760"/>
              </w:tabs>
              <w:ind w:left="1440" w:hanging="1440"/>
            </w:pPr>
            <w:r w:rsidRPr="00667324">
              <w:t>Postmaster - UB Postage</w:t>
            </w:r>
          </w:p>
        </w:tc>
        <w:tc>
          <w:tcPr>
            <w:tcW w:w="1600" w:type="dxa"/>
            <w:noWrap/>
            <w:hideMark/>
          </w:tcPr>
          <w:p w14:paraId="2B6298F7" w14:textId="77777777" w:rsidR="00667324" w:rsidRPr="00667324" w:rsidRDefault="00667324" w:rsidP="00667324">
            <w:pPr>
              <w:tabs>
                <w:tab w:val="left" w:pos="360"/>
                <w:tab w:val="left" w:pos="1440"/>
                <w:tab w:val="left" w:pos="5760"/>
              </w:tabs>
              <w:ind w:left="1440" w:hanging="1440"/>
              <w:jc w:val="right"/>
            </w:pPr>
            <w:r w:rsidRPr="00667324">
              <w:t>$242.55</w:t>
            </w:r>
          </w:p>
        </w:tc>
      </w:tr>
      <w:tr w:rsidR="00667324" w:rsidRPr="00667324" w14:paraId="14341A01" w14:textId="77777777" w:rsidTr="00667324">
        <w:trPr>
          <w:trHeight w:val="315"/>
        </w:trPr>
        <w:tc>
          <w:tcPr>
            <w:tcW w:w="1600" w:type="dxa"/>
            <w:noWrap/>
            <w:hideMark/>
          </w:tcPr>
          <w:p w14:paraId="25BDB311" w14:textId="77777777" w:rsidR="00667324" w:rsidRPr="00667324" w:rsidRDefault="00667324" w:rsidP="00576AF3">
            <w:pPr>
              <w:tabs>
                <w:tab w:val="left" w:pos="360"/>
                <w:tab w:val="left" w:pos="1440"/>
                <w:tab w:val="left" w:pos="5760"/>
              </w:tabs>
              <w:ind w:left="1440" w:hanging="1440"/>
              <w:jc w:val="right"/>
            </w:pPr>
            <w:r w:rsidRPr="00667324">
              <w:t>101033</w:t>
            </w:r>
          </w:p>
        </w:tc>
        <w:tc>
          <w:tcPr>
            <w:tcW w:w="5540" w:type="dxa"/>
            <w:noWrap/>
            <w:hideMark/>
          </w:tcPr>
          <w:p w14:paraId="798B57F5" w14:textId="77777777" w:rsidR="00667324" w:rsidRPr="00667324" w:rsidRDefault="00667324" w:rsidP="00667324">
            <w:pPr>
              <w:tabs>
                <w:tab w:val="left" w:pos="360"/>
                <w:tab w:val="left" w:pos="1440"/>
                <w:tab w:val="left" w:pos="5760"/>
              </w:tabs>
              <w:ind w:left="1440" w:hanging="1440"/>
            </w:pPr>
            <w:r w:rsidRPr="00667324">
              <w:t>Tri-Valley - additional transportation</w:t>
            </w:r>
          </w:p>
        </w:tc>
        <w:tc>
          <w:tcPr>
            <w:tcW w:w="1600" w:type="dxa"/>
            <w:noWrap/>
            <w:hideMark/>
          </w:tcPr>
          <w:p w14:paraId="71BA53F7" w14:textId="77777777" w:rsidR="00667324" w:rsidRPr="00667324" w:rsidRDefault="00667324" w:rsidP="00667324">
            <w:pPr>
              <w:tabs>
                <w:tab w:val="left" w:pos="360"/>
                <w:tab w:val="left" w:pos="1440"/>
                <w:tab w:val="left" w:pos="5760"/>
              </w:tabs>
              <w:ind w:left="1440" w:hanging="1440"/>
              <w:jc w:val="right"/>
            </w:pPr>
            <w:r w:rsidRPr="00667324">
              <w:t xml:space="preserve">$4,254.00 </w:t>
            </w:r>
          </w:p>
        </w:tc>
      </w:tr>
      <w:tr w:rsidR="00667324" w:rsidRPr="00667324" w14:paraId="02DFB3A2" w14:textId="77777777" w:rsidTr="00667324">
        <w:trPr>
          <w:trHeight w:val="315"/>
        </w:trPr>
        <w:tc>
          <w:tcPr>
            <w:tcW w:w="1600" w:type="dxa"/>
            <w:noWrap/>
            <w:hideMark/>
          </w:tcPr>
          <w:p w14:paraId="2DD641CD" w14:textId="77777777" w:rsidR="00667324" w:rsidRPr="00667324" w:rsidRDefault="00667324" w:rsidP="00576AF3">
            <w:pPr>
              <w:tabs>
                <w:tab w:val="left" w:pos="360"/>
                <w:tab w:val="left" w:pos="1440"/>
                <w:tab w:val="left" w:pos="5760"/>
              </w:tabs>
              <w:ind w:left="1440" w:hanging="1440"/>
              <w:jc w:val="right"/>
            </w:pPr>
            <w:r w:rsidRPr="00667324">
              <w:t>101034</w:t>
            </w:r>
          </w:p>
        </w:tc>
        <w:tc>
          <w:tcPr>
            <w:tcW w:w="5540" w:type="dxa"/>
            <w:noWrap/>
            <w:hideMark/>
          </w:tcPr>
          <w:p w14:paraId="0FA71A1C" w14:textId="77777777" w:rsidR="00667324" w:rsidRPr="00667324" w:rsidRDefault="00667324" w:rsidP="00667324">
            <w:pPr>
              <w:tabs>
                <w:tab w:val="left" w:pos="360"/>
                <w:tab w:val="left" w:pos="1440"/>
                <w:tab w:val="left" w:pos="5760"/>
              </w:tabs>
              <w:ind w:left="1440" w:hanging="1440"/>
            </w:pPr>
            <w:r w:rsidRPr="00667324">
              <w:t>Wagner's - supplies</w:t>
            </w:r>
          </w:p>
        </w:tc>
        <w:tc>
          <w:tcPr>
            <w:tcW w:w="1600" w:type="dxa"/>
            <w:noWrap/>
            <w:hideMark/>
          </w:tcPr>
          <w:p w14:paraId="18A16656" w14:textId="77777777" w:rsidR="00667324" w:rsidRPr="00667324" w:rsidRDefault="00667324" w:rsidP="00667324">
            <w:pPr>
              <w:tabs>
                <w:tab w:val="left" w:pos="360"/>
                <w:tab w:val="left" w:pos="1440"/>
                <w:tab w:val="left" w:pos="5760"/>
              </w:tabs>
              <w:ind w:left="1440" w:hanging="1440"/>
              <w:jc w:val="right"/>
            </w:pPr>
            <w:r w:rsidRPr="00667324">
              <w:t xml:space="preserve">             412.79 </w:t>
            </w:r>
          </w:p>
        </w:tc>
      </w:tr>
      <w:tr w:rsidR="00667324" w:rsidRPr="00667324" w14:paraId="51A9B3A5" w14:textId="77777777" w:rsidTr="00667324">
        <w:trPr>
          <w:trHeight w:val="315"/>
        </w:trPr>
        <w:tc>
          <w:tcPr>
            <w:tcW w:w="1600" w:type="dxa"/>
            <w:noWrap/>
            <w:hideMark/>
          </w:tcPr>
          <w:p w14:paraId="5AFAFEC7" w14:textId="77777777" w:rsidR="00667324" w:rsidRPr="00667324" w:rsidRDefault="00667324" w:rsidP="00576AF3">
            <w:pPr>
              <w:tabs>
                <w:tab w:val="left" w:pos="360"/>
                <w:tab w:val="left" w:pos="1440"/>
                <w:tab w:val="left" w:pos="5760"/>
              </w:tabs>
              <w:ind w:left="1440" w:hanging="1440"/>
              <w:jc w:val="right"/>
            </w:pPr>
            <w:r w:rsidRPr="00667324">
              <w:t>101035</w:t>
            </w:r>
          </w:p>
        </w:tc>
        <w:tc>
          <w:tcPr>
            <w:tcW w:w="5540" w:type="dxa"/>
            <w:noWrap/>
            <w:hideMark/>
          </w:tcPr>
          <w:p w14:paraId="6A0D0996" w14:textId="77777777" w:rsidR="00667324" w:rsidRPr="00667324" w:rsidRDefault="00667324" w:rsidP="00667324">
            <w:pPr>
              <w:tabs>
                <w:tab w:val="left" w:pos="360"/>
                <w:tab w:val="left" w:pos="1440"/>
                <w:tab w:val="left" w:pos="5760"/>
              </w:tabs>
              <w:ind w:left="1440" w:hanging="1440"/>
            </w:pPr>
            <w:r w:rsidRPr="00667324">
              <w:t>Water &amp; Light - city utilities</w:t>
            </w:r>
          </w:p>
        </w:tc>
        <w:tc>
          <w:tcPr>
            <w:tcW w:w="1600" w:type="dxa"/>
            <w:noWrap/>
            <w:hideMark/>
          </w:tcPr>
          <w:p w14:paraId="1135A28D" w14:textId="77777777" w:rsidR="00667324" w:rsidRPr="00667324" w:rsidRDefault="00667324" w:rsidP="00667324">
            <w:pPr>
              <w:tabs>
                <w:tab w:val="left" w:pos="360"/>
                <w:tab w:val="left" w:pos="1440"/>
                <w:tab w:val="left" w:pos="5760"/>
              </w:tabs>
              <w:ind w:left="1440" w:hanging="1440"/>
              <w:jc w:val="right"/>
            </w:pPr>
            <w:r w:rsidRPr="00667324">
              <w:t xml:space="preserve">          5,377.29 </w:t>
            </w:r>
          </w:p>
        </w:tc>
      </w:tr>
      <w:tr w:rsidR="00667324" w:rsidRPr="00667324" w14:paraId="3E805A22" w14:textId="77777777" w:rsidTr="00667324">
        <w:trPr>
          <w:trHeight w:val="315"/>
        </w:trPr>
        <w:tc>
          <w:tcPr>
            <w:tcW w:w="1600" w:type="dxa"/>
            <w:noWrap/>
            <w:hideMark/>
          </w:tcPr>
          <w:p w14:paraId="765D9229" w14:textId="77777777" w:rsidR="00667324" w:rsidRPr="00667324" w:rsidRDefault="00667324" w:rsidP="00576AF3">
            <w:pPr>
              <w:tabs>
                <w:tab w:val="left" w:pos="360"/>
                <w:tab w:val="left" w:pos="1440"/>
                <w:tab w:val="left" w:pos="5760"/>
              </w:tabs>
              <w:ind w:left="1440" w:hanging="1440"/>
              <w:jc w:val="right"/>
            </w:pPr>
            <w:r w:rsidRPr="00667324">
              <w:t>101036</w:t>
            </w:r>
          </w:p>
        </w:tc>
        <w:tc>
          <w:tcPr>
            <w:tcW w:w="5540" w:type="dxa"/>
            <w:noWrap/>
            <w:hideMark/>
          </w:tcPr>
          <w:p w14:paraId="7EBD2B32" w14:textId="77777777" w:rsidR="00667324" w:rsidRPr="00667324" w:rsidRDefault="00667324" w:rsidP="00667324">
            <w:pPr>
              <w:tabs>
                <w:tab w:val="left" w:pos="360"/>
                <w:tab w:val="left" w:pos="1440"/>
                <w:tab w:val="left" w:pos="5760"/>
              </w:tabs>
              <w:ind w:left="1440" w:hanging="1440"/>
            </w:pPr>
            <w:r w:rsidRPr="00667324">
              <w:t>Aramark - mats &amp; mops</w:t>
            </w:r>
          </w:p>
        </w:tc>
        <w:tc>
          <w:tcPr>
            <w:tcW w:w="1600" w:type="dxa"/>
            <w:noWrap/>
            <w:hideMark/>
          </w:tcPr>
          <w:p w14:paraId="3A2F2A8E" w14:textId="77777777" w:rsidR="00667324" w:rsidRPr="00667324" w:rsidRDefault="00667324" w:rsidP="00667324">
            <w:pPr>
              <w:tabs>
                <w:tab w:val="left" w:pos="360"/>
                <w:tab w:val="left" w:pos="1440"/>
                <w:tab w:val="left" w:pos="5760"/>
              </w:tabs>
              <w:ind w:left="1440" w:hanging="1440"/>
              <w:jc w:val="right"/>
            </w:pPr>
            <w:r w:rsidRPr="00667324">
              <w:t xml:space="preserve">             266.26 </w:t>
            </w:r>
          </w:p>
        </w:tc>
      </w:tr>
      <w:tr w:rsidR="00667324" w:rsidRPr="00667324" w14:paraId="755E03ED" w14:textId="77777777" w:rsidTr="00667324">
        <w:trPr>
          <w:trHeight w:val="315"/>
        </w:trPr>
        <w:tc>
          <w:tcPr>
            <w:tcW w:w="1600" w:type="dxa"/>
            <w:noWrap/>
            <w:hideMark/>
          </w:tcPr>
          <w:p w14:paraId="5D0EAE4E" w14:textId="77777777" w:rsidR="00667324" w:rsidRPr="00667324" w:rsidRDefault="00667324" w:rsidP="00576AF3">
            <w:pPr>
              <w:tabs>
                <w:tab w:val="left" w:pos="360"/>
                <w:tab w:val="left" w:pos="1440"/>
                <w:tab w:val="left" w:pos="5760"/>
              </w:tabs>
              <w:ind w:left="1440" w:hanging="1440"/>
              <w:jc w:val="right"/>
            </w:pPr>
            <w:r w:rsidRPr="00667324">
              <w:t>101037</w:t>
            </w:r>
          </w:p>
        </w:tc>
        <w:tc>
          <w:tcPr>
            <w:tcW w:w="5540" w:type="dxa"/>
            <w:noWrap/>
            <w:hideMark/>
          </w:tcPr>
          <w:p w14:paraId="1741CC04" w14:textId="77777777" w:rsidR="00667324" w:rsidRPr="00667324" w:rsidRDefault="00667324" w:rsidP="00667324">
            <w:pPr>
              <w:tabs>
                <w:tab w:val="left" w:pos="360"/>
                <w:tab w:val="left" w:pos="1440"/>
                <w:tab w:val="left" w:pos="5760"/>
              </w:tabs>
              <w:ind w:left="1440" w:hanging="1440"/>
            </w:pPr>
            <w:r w:rsidRPr="00667324">
              <w:t>Bryce Bishop - grave oc</w:t>
            </w:r>
          </w:p>
        </w:tc>
        <w:tc>
          <w:tcPr>
            <w:tcW w:w="1600" w:type="dxa"/>
            <w:noWrap/>
            <w:hideMark/>
          </w:tcPr>
          <w:p w14:paraId="523C7B96" w14:textId="77777777" w:rsidR="00667324" w:rsidRPr="00667324" w:rsidRDefault="00667324" w:rsidP="00667324">
            <w:pPr>
              <w:tabs>
                <w:tab w:val="left" w:pos="360"/>
                <w:tab w:val="left" w:pos="1440"/>
                <w:tab w:val="left" w:pos="5760"/>
              </w:tabs>
              <w:ind w:left="1440" w:hanging="1440"/>
              <w:jc w:val="right"/>
            </w:pPr>
            <w:r w:rsidRPr="00667324">
              <w:t xml:space="preserve">             650.00 </w:t>
            </w:r>
          </w:p>
        </w:tc>
      </w:tr>
      <w:tr w:rsidR="00667324" w:rsidRPr="00667324" w14:paraId="641FC8F9" w14:textId="77777777" w:rsidTr="00667324">
        <w:trPr>
          <w:trHeight w:val="315"/>
        </w:trPr>
        <w:tc>
          <w:tcPr>
            <w:tcW w:w="1600" w:type="dxa"/>
            <w:noWrap/>
            <w:hideMark/>
          </w:tcPr>
          <w:p w14:paraId="32C9A484" w14:textId="77777777" w:rsidR="00667324" w:rsidRPr="00667324" w:rsidRDefault="00667324" w:rsidP="00576AF3">
            <w:pPr>
              <w:tabs>
                <w:tab w:val="left" w:pos="360"/>
                <w:tab w:val="left" w:pos="1440"/>
                <w:tab w:val="left" w:pos="5760"/>
              </w:tabs>
              <w:ind w:left="1440" w:hanging="1440"/>
              <w:jc w:val="right"/>
            </w:pPr>
            <w:r w:rsidRPr="00667324">
              <w:t>101038</w:t>
            </w:r>
          </w:p>
        </w:tc>
        <w:tc>
          <w:tcPr>
            <w:tcW w:w="5540" w:type="dxa"/>
            <w:noWrap/>
            <w:hideMark/>
          </w:tcPr>
          <w:p w14:paraId="7CB93AE2" w14:textId="77777777" w:rsidR="00667324" w:rsidRPr="00667324" w:rsidRDefault="00667324" w:rsidP="00667324">
            <w:pPr>
              <w:tabs>
                <w:tab w:val="left" w:pos="360"/>
                <w:tab w:val="left" w:pos="1440"/>
                <w:tab w:val="left" w:pos="5760"/>
              </w:tabs>
              <w:ind w:left="1440" w:hanging="1440"/>
            </w:pPr>
            <w:r w:rsidRPr="00667324">
              <w:t>Cash-Wa - supplies</w:t>
            </w:r>
          </w:p>
        </w:tc>
        <w:tc>
          <w:tcPr>
            <w:tcW w:w="1600" w:type="dxa"/>
            <w:noWrap/>
            <w:hideMark/>
          </w:tcPr>
          <w:p w14:paraId="6914F59F" w14:textId="77777777" w:rsidR="00667324" w:rsidRPr="00667324" w:rsidRDefault="00667324" w:rsidP="00667324">
            <w:pPr>
              <w:tabs>
                <w:tab w:val="left" w:pos="360"/>
                <w:tab w:val="left" w:pos="1440"/>
                <w:tab w:val="left" w:pos="5760"/>
              </w:tabs>
              <w:ind w:left="1440" w:hanging="1440"/>
              <w:jc w:val="right"/>
            </w:pPr>
            <w:r w:rsidRPr="00667324">
              <w:t xml:space="preserve">          3,808.43 </w:t>
            </w:r>
          </w:p>
        </w:tc>
      </w:tr>
      <w:tr w:rsidR="00667324" w:rsidRPr="00667324" w14:paraId="4AD9F24F" w14:textId="77777777" w:rsidTr="00667324">
        <w:trPr>
          <w:trHeight w:val="315"/>
        </w:trPr>
        <w:tc>
          <w:tcPr>
            <w:tcW w:w="1600" w:type="dxa"/>
            <w:noWrap/>
            <w:hideMark/>
          </w:tcPr>
          <w:p w14:paraId="326DEE18" w14:textId="77777777" w:rsidR="00667324" w:rsidRPr="00667324" w:rsidRDefault="00667324" w:rsidP="00576AF3">
            <w:pPr>
              <w:tabs>
                <w:tab w:val="left" w:pos="360"/>
                <w:tab w:val="left" w:pos="1440"/>
                <w:tab w:val="left" w:pos="5760"/>
              </w:tabs>
              <w:ind w:left="1440" w:hanging="1440"/>
              <w:jc w:val="right"/>
            </w:pPr>
            <w:r w:rsidRPr="00667324">
              <w:t>101039</w:t>
            </w:r>
          </w:p>
        </w:tc>
        <w:tc>
          <w:tcPr>
            <w:tcW w:w="5540" w:type="dxa"/>
            <w:noWrap/>
            <w:hideMark/>
          </w:tcPr>
          <w:p w14:paraId="3E53EF4D" w14:textId="77777777" w:rsidR="00667324" w:rsidRPr="00667324" w:rsidRDefault="00667324" w:rsidP="00667324">
            <w:pPr>
              <w:tabs>
                <w:tab w:val="left" w:pos="360"/>
                <w:tab w:val="left" w:pos="1440"/>
                <w:tab w:val="left" w:pos="5760"/>
              </w:tabs>
              <w:ind w:left="1440" w:hanging="1440"/>
            </w:pPr>
            <w:r w:rsidRPr="00667324">
              <w:t>Crawford Repair - cart rentals</w:t>
            </w:r>
          </w:p>
        </w:tc>
        <w:tc>
          <w:tcPr>
            <w:tcW w:w="1600" w:type="dxa"/>
            <w:noWrap/>
            <w:hideMark/>
          </w:tcPr>
          <w:p w14:paraId="35103BFC" w14:textId="77777777" w:rsidR="00667324" w:rsidRPr="00667324" w:rsidRDefault="00667324" w:rsidP="00667324">
            <w:pPr>
              <w:tabs>
                <w:tab w:val="left" w:pos="360"/>
                <w:tab w:val="left" w:pos="1440"/>
                <w:tab w:val="left" w:pos="5760"/>
              </w:tabs>
              <w:ind w:left="1440" w:hanging="1440"/>
              <w:jc w:val="right"/>
            </w:pPr>
            <w:r w:rsidRPr="00667324">
              <w:t xml:space="preserve">          1,592.50 </w:t>
            </w:r>
          </w:p>
        </w:tc>
      </w:tr>
      <w:tr w:rsidR="00667324" w:rsidRPr="00667324" w14:paraId="7A8F7C1C" w14:textId="77777777" w:rsidTr="00667324">
        <w:trPr>
          <w:trHeight w:val="315"/>
        </w:trPr>
        <w:tc>
          <w:tcPr>
            <w:tcW w:w="1600" w:type="dxa"/>
            <w:noWrap/>
            <w:hideMark/>
          </w:tcPr>
          <w:p w14:paraId="2631B0A5" w14:textId="77777777" w:rsidR="00667324" w:rsidRPr="00667324" w:rsidRDefault="00667324" w:rsidP="00576AF3">
            <w:pPr>
              <w:tabs>
                <w:tab w:val="left" w:pos="360"/>
                <w:tab w:val="left" w:pos="1440"/>
                <w:tab w:val="left" w:pos="5760"/>
              </w:tabs>
              <w:ind w:left="1440" w:hanging="1440"/>
              <w:jc w:val="right"/>
            </w:pPr>
            <w:r w:rsidRPr="00667324">
              <w:t>101040-65-03</w:t>
            </w:r>
          </w:p>
        </w:tc>
        <w:tc>
          <w:tcPr>
            <w:tcW w:w="5540" w:type="dxa"/>
            <w:noWrap/>
            <w:hideMark/>
          </w:tcPr>
          <w:p w14:paraId="5B526BA7" w14:textId="77777777" w:rsidR="00667324" w:rsidRPr="00667324" w:rsidRDefault="00667324" w:rsidP="00667324">
            <w:pPr>
              <w:tabs>
                <w:tab w:val="left" w:pos="360"/>
                <w:tab w:val="left" w:pos="1440"/>
                <w:tab w:val="left" w:pos="5760"/>
              </w:tabs>
              <w:ind w:left="1440" w:hanging="1440"/>
            </w:pPr>
            <w:r w:rsidRPr="00667324">
              <w:t>D &amp; N - repairs</w:t>
            </w:r>
          </w:p>
        </w:tc>
        <w:tc>
          <w:tcPr>
            <w:tcW w:w="1600" w:type="dxa"/>
            <w:noWrap/>
            <w:hideMark/>
          </w:tcPr>
          <w:p w14:paraId="03F8CAFA" w14:textId="77777777" w:rsidR="00667324" w:rsidRPr="00667324" w:rsidRDefault="00667324" w:rsidP="00667324">
            <w:pPr>
              <w:tabs>
                <w:tab w:val="left" w:pos="360"/>
                <w:tab w:val="left" w:pos="1440"/>
                <w:tab w:val="left" w:pos="5760"/>
              </w:tabs>
              <w:ind w:left="1440" w:hanging="1440"/>
              <w:jc w:val="right"/>
            </w:pPr>
            <w:r w:rsidRPr="00667324">
              <w:t xml:space="preserve">          7,961.28 </w:t>
            </w:r>
          </w:p>
        </w:tc>
      </w:tr>
      <w:tr w:rsidR="00667324" w:rsidRPr="00667324" w14:paraId="055268B3" w14:textId="77777777" w:rsidTr="00667324">
        <w:trPr>
          <w:trHeight w:val="315"/>
        </w:trPr>
        <w:tc>
          <w:tcPr>
            <w:tcW w:w="1600" w:type="dxa"/>
            <w:noWrap/>
            <w:hideMark/>
          </w:tcPr>
          <w:p w14:paraId="6D992D37" w14:textId="77777777" w:rsidR="00667324" w:rsidRPr="00667324" w:rsidRDefault="00667324" w:rsidP="00576AF3">
            <w:pPr>
              <w:tabs>
                <w:tab w:val="left" w:pos="360"/>
                <w:tab w:val="left" w:pos="1440"/>
                <w:tab w:val="left" w:pos="5760"/>
              </w:tabs>
              <w:ind w:left="1440" w:hanging="1440"/>
              <w:jc w:val="right"/>
            </w:pPr>
            <w:r w:rsidRPr="00667324">
              <w:t>101042</w:t>
            </w:r>
          </w:p>
        </w:tc>
        <w:tc>
          <w:tcPr>
            <w:tcW w:w="5540" w:type="dxa"/>
            <w:noWrap/>
            <w:hideMark/>
          </w:tcPr>
          <w:p w14:paraId="28687850" w14:textId="77777777" w:rsidR="00667324" w:rsidRPr="00667324" w:rsidRDefault="00667324" w:rsidP="00667324">
            <w:pPr>
              <w:tabs>
                <w:tab w:val="left" w:pos="360"/>
                <w:tab w:val="left" w:pos="1440"/>
                <w:tab w:val="left" w:pos="5760"/>
              </w:tabs>
              <w:ind w:left="1440" w:hanging="1440"/>
            </w:pPr>
            <w:r w:rsidRPr="00667324">
              <w:t>Municipal Supply - meter antennas</w:t>
            </w:r>
          </w:p>
        </w:tc>
        <w:tc>
          <w:tcPr>
            <w:tcW w:w="1600" w:type="dxa"/>
            <w:noWrap/>
            <w:hideMark/>
          </w:tcPr>
          <w:p w14:paraId="4ADC6D1A" w14:textId="77777777" w:rsidR="00667324" w:rsidRPr="00667324" w:rsidRDefault="00667324" w:rsidP="00667324">
            <w:pPr>
              <w:tabs>
                <w:tab w:val="left" w:pos="360"/>
                <w:tab w:val="left" w:pos="1440"/>
                <w:tab w:val="left" w:pos="5760"/>
              </w:tabs>
              <w:ind w:left="1440" w:hanging="1440"/>
              <w:jc w:val="right"/>
            </w:pPr>
            <w:r w:rsidRPr="00667324">
              <w:t xml:space="preserve">             588.37 </w:t>
            </w:r>
          </w:p>
        </w:tc>
      </w:tr>
      <w:tr w:rsidR="00667324" w:rsidRPr="00667324" w14:paraId="4B4BFF2E" w14:textId="77777777" w:rsidTr="00667324">
        <w:trPr>
          <w:trHeight w:val="315"/>
        </w:trPr>
        <w:tc>
          <w:tcPr>
            <w:tcW w:w="1600" w:type="dxa"/>
            <w:noWrap/>
            <w:hideMark/>
          </w:tcPr>
          <w:p w14:paraId="45873DDE" w14:textId="77777777" w:rsidR="00667324" w:rsidRPr="00667324" w:rsidRDefault="00667324" w:rsidP="00576AF3">
            <w:pPr>
              <w:tabs>
                <w:tab w:val="left" w:pos="360"/>
                <w:tab w:val="left" w:pos="1440"/>
                <w:tab w:val="left" w:pos="5760"/>
              </w:tabs>
              <w:ind w:left="1440" w:hanging="1440"/>
              <w:jc w:val="right"/>
            </w:pPr>
            <w:r w:rsidRPr="00667324">
              <w:t>101043-56</w:t>
            </w:r>
          </w:p>
        </w:tc>
        <w:tc>
          <w:tcPr>
            <w:tcW w:w="5540" w:type="dxa"/>
            <w:noWrap/>
            <w:hideMark/>
          </w:tcPr>
          <w:p w14:paraId="705D593E" w14:textId="77777777" w:rsidR="00667324" w:rsidRPr="00667324" w:rsidRDefault="00667324" w:rsidP="00667324">
            <w:pPr>
              <w:tabs>
                <w:tab w:val="left" w:pos="360"/>
                <w:tab w:val="left" w:pos="1440"/>
                <w:tab w:val="left" w:pos="5760"/>
              </w:tabs>
              <w:ind w:left="1440" w:hanging="1440"/>
            </w:pPr>
            <w:r w:rsidRPr="00667324">
              <w:t>S &amp; W - repairs</w:t>
            </w:r>
          </w:p>
        </w:tc>
        <w:tc>
          <w:tcPr>
            <w:tcW w:w="1600" w:type="dxa"/>
            <w:noWrap/>
            <w:hideMark/>
          </w:tcPr>
          <w:p w14:paraId="4835996E" w14:textId="77777777" w:rsidR="00667324" w:rsidRPr="00667324" w:rsidRDefault="00667324" w:rsidP="00667324">
            <w:pPr>
              <w:tabs>
                <w:tab w:val="left" w:pos="360"/>
                <w:tab w:val="left" w:pos="1440"/>
                <w:tab w:val="left" w:pos="5760"/>
              </w:tabs>
              <w:ind w:left="1440" w:hanging="1440"/>
              <w:jc w:val="right"/>
            </w:pPr>
            <w:r w:rsidRPr="00667324">
              <w:t xml:space="preserve">             253.63 </w:t>
            </w:r>
          </w:p>
        </w:tc>
      </w:tr>
      <w:tr w:rsidR="00667324" w:rsidRPr="00667324" w14:paraId="27CC4F6E" w14:textId="77777777" w:rsidTr="00667324">
        <w:trPr>
          <w:trHeight w:val="315"/>
        </w:trPr>
        <w:tc>
          <w:tcPr>
            <w:tcW w:w="1600" w:type="dxa"/>
            <w:noWrap/>
            <w:hideMark/>
          </w:tcPr>
          <w:p w14:paraId="3D8968F8" w14:textId="77777777" w:rsidR="00667324" w:rsidRPr="00667324" w:rsidRDefault="00667324" w:rsidP="00576AF3">
            <w:pPr>
              <w:tabs>
                <w:tab w:val="left" w:pos="360"/>
                <w:tab w:val="left" w:pos="1440"/>
                <w:tab w:val="left" w:pos="5760"/>
              </w:tabs>
              <w:ind w:left="1440" w:hanging="1440"/>
              <w:jc w:val="right"/>
            </w:pPr>
            <w:r w:rsidRPr="00667324">
              <w:t>101044-92</w:t>
            </w:r>
          </w:p>
        </w:tc>
        <w:tc>
          <w:tcPr>
            <w:tcW w:w="5540" w:type="dxa"/>
            <w:noWrap/>
            <w:hideMark/>
          </w:tcPr>
          <w:p w14:paraId="5B8CC317" w14:textId="77777777" w:rsidR="00667324" w:rsidRPr="00667324" w:rsidRDefault="00667324" w:rsidP="00667324">
            <w:pPr>
              <w:tabs>
                <w:tab w:val="left" w:pos="360"/>
                <w:tab w:val="left" w:pos="1440"/>
                <w:tab w:val="left" w:pos="5760"/>
              </w:tabs>
              <w:ind w:left="1440" w:hanging="1440"/>
            </w:pPr>
            <w:r w:rsidRPr="00667324">
              <w:t>Schaben Sanitation - July &amp; golf Sanitation</w:t>
            </w:r>
          </w:p>
        </w:tc>
        <w:tc>
          <w:tcPr>
            <w:tcW w:w="1600" w:type="dxa"/>
            <w:noWrap/>
            <w:hideMark/>
          </w:tcPr>
          <w:p w14:paraId="422530C2" w14:textId="77777777" w:rsidR="00667324" w:rsidRPr="00667324" w:rsidRDefault="00667324" w:rsidP="00667324">
            <w:pPr>
              <w:tabs>
                <w:tab w:val="left" w:pos="360"/>
                <w:tab w:val="left" w:pos="1440"/>
                <w:tab w:val="left" w:pos="5760"/>
              </w:tabs>
              <w:ind w:left="1440" w:hanging="1440"/>
              <w:jc w:val="right"/>
            </w:pPr>
            <w:r w:rsidRPr="00667324">
              <w:t xml:space="preserve">        10,466.81 </w:t>
            </w:r>
          </w:p>
        </w:tc>
      </w:tr>
      <w:tr w:rsidR="00667324" w:rsidRPr="00667324" w14:paraId="2DDF905C" w14:textId="77777777" w:rsidTr="00667324">
        <w:trPr>
          <w:trHeight w:val="315"/>
        </w:trPr>
        <w:tc>
          <w:tcPr>
            <w:tcW w:w="1600" w:type="dxa"/>
            <w:noWrap/>
            <w:hideMark/>
          </w:tcPr>
          <w:p w14:paraId="640FF757" w14:textId="77777777" w:rsidR="00667324" w:rsidRPr="00667324" w:rsidRDefault="00667324" w:rsidP="00576AF3">
            <w:pPr>
              <w:tabs>
                <w:tab w:val="left" w:pos="360"/>
                <w:tab w:val="left" w:pos="1440"/>
                <w:tab w:val="left" w:pos="5760"/>
              </w:tabs>
              <w:ind w:left="1440" w:hanging="1440"/>
              <w:jc w:val="right"/>
            </w:pPr>
            <w:r w:rsidRPr="00667324">
              <w:t>101045</w:t>
            </w:r>
          </w:p>
        </w:tc>
        <w:tc>
          <w:tcPr>
            <w:tcW w:w="5540" w:type="dxa"/>
            <w:noWrap/>
            <w:hideMark/>
          </w:tcPr>
          <w:p w14:paraId="5390B047" w14:textId="77777777" w:rsidR="00667324" w:rsidRPr="00667324" w:rsidRDefault="00667324" w:rsidP="00667324">
            <w:pPr>
              <w:tabs>
                <w:tab w:val="left" w:pos="360"/>
                <w:tab w:val="left" w:pos="1440"/>
                <w:tab w:val="left" w:pos="5760"/>
              </w:tabs>
              <w:ind w:left="1440" w:hanging="1440"/>
            </w:pPr>
            <w:r w:rsidRPr="00667324">
              <w:t>Wagner's - supplies</w:t>
            </w:r>
          </w:p>
        </w:tc>
        <w:tc>
          <w:tcPr>
            <w:tcW w:w="1600" w:type="dxa"/>
            <w:noWrap/>
            <w:hideMark/>
          </w:tcPr>
          <w:p w14:paraId="70C76E4E" w14:textId="77777777" w:rsidR="00667324" w:rsidRPr="00667324" w:rsidRDefault="00667324" w:rsidP="00667324">
            <w:pPr>
              <w:tabs>
                <w:tab w:val="left" w:pos="360"/>
                <w:tab w:val="left" w:pos="1440"/>
                <w:tab w:val="left" w:pos="5760"/>
              </w:tabs>
              <w:ind w:left="1440" w:hanging="1440"/>
              <w:jc w:val="right"/>
            </w:pPr>
            <w:r w:rsidRPr="00667324">
              <w:t xml:space="preserve">               60.63 </w:t>
            </w:r>
          </w:p>
        </w:tc>
      </w:tr>
      <w:tr w:rsidR="00667324" w:rsidRPr="00667324" w14:paraId="6F85D615" w14:textId="77777777" w:rsidTr="00667324">
        <w:trPr>
          <w:trHeight w:val="315"/>
        </w:trPr>
        <w:tc>
          <w:tcPr>
            <w:tcW w:w="1600" w:type="dxa"/>
            <w:noWrap/>
            <w:hideMark/>
          </w:tcPr>
          <w:p w14:paraId="74B1F428" w14:textId="77777777" w:rsidR="00667324" w:rsidRPr="00667324" w:rsidRDefault="00667324" w:rsidP="00576AF3">
            <w:pPr>
              <w:tabs>
                <w:tab w:val="left" w:pos="360"/>
                <w:tab w:val="left" w:pos="1440"/>
                <w:tab w:val="left" w:pos="5760"/>
              </w:tabs>
              <w:ind w:left="1440" w:hanging="1440"/>
              <w:jc w:val="right"/>
            </w:pPr>
            <w:r w:rsidRPr="00667324">
              <w:t>101049</w:t>
            </w:r>
          </w:p>
        </w:tc>
        <w:tc>
          <w:tcPr>
            <w:tcW w:w="5540" w:type="dxa"/>
            <w:noWrap/>
            <w:hideMark/>
          </w:tcPr>
          <w:p w14:paraId="69F0A175" w14:textId="77777777" w:rsidR="00667324" w:rsidRPr="00667324" w:rsidRDefault="00667324" w:rsidP="00667324">
            <w:pPr>
              <w:tabs>
                <w:tab w:val="left" w:pos="360"/>
                <w:tab w:val="left" w:pos="1440"/>
                <w:tab w:val="left" w:pos="5760"/>
              </w:tabs>
              <w:ind w:left="1440" w:hanging="1440"/>
            </w:pPr>
            <w:r w:rsidRPr="00667324">
              <w:t>Landmark - repairs</w:t>
            </w:r>
          </w:p>
        </w:tc>
        <w:tc>
          <w:tcPr>
            <w:tcW w:w="1600" w:type="dxa"/>
            <w:noWrap/>
            <w:hideMark/>
          </w:tcPr>
          <w:p w14:paraId="4F6EFA51" w14:textId="77777777" w:rsidR="00667324" w:rsidRPr="00667324" w:rsidRDefault="00667324" w:rsidP="00667324">
            <w:pPr>
              <w:tabs>
                <w:tab w:val="left" w:pos="360"/>
                <w:tab w:val="left" w:pos="1440"/>
                <w:tab w:val="left" w:pos="5760"/>
              </w:tabs>
              <w:ind w:left="1440" w:hanging="1440"/>
              <w:jc w:val="right"/>
            </w:pPr>
            <w:r w:rsidRPr="00667324">
              <w:t xml:space="preserve">             314.30 </w:t>
            </w:r>
          </w:p>
        </w:tc>
      </w:tr>
      <w:tr w:rsidR="00667324" w:rsidRPr="00667324" w14:paraId="36ECB98E" w14:textId="77777777" w:rsidTr="00667324">
        <w:trPr>
          <w:trHeight w:val="315"/>
        </w:trPr>
        <w:tc>
          <w:tcPr>
            <w:tcW w:w="1600" w:type="dxa"/>
            <w:noWrap/>
            <w:hideMark/>
          </w:tcPr>
          <w:p w14:paraId="7C72C99A" w14:textId="77777777" w:rsidR="00667324" w:rsidRPr="00667324" w:rsidRDefault="00667324" w:rsidP="00576AF3">
            <w:pPr>
              <w:tabs>
                <w:tab w:val="left" w:pos="360"/>
                <w:tab w:val="left" w:pos="1440"/>
                <w:tab w:val="left" w:pos="5760"/>
              </w:tabs>
              <w:ind w:left="1440" w:hanging="1440"/>
              <w:jc w:val="right"/>
            </w:pPr>
            <w:r w:rsidRPr="00667324">
              <w:t>101091</w:t>
            </w:r>
          </w:p>
        </w:tc>
        <w:tc>
          <w:tcPr>
            <w:tcW w:w="5540" w:type="dxa"/>
            <w:noWrap/>
            <w:hideMark/>
          </w:tcPr>
          <w:p w14:paraId="5AAD2163" w14:textId="77777777" w:rsidR="00667324" w:rsidRPr="00667324" w:rsidRDefault="00667324" w:rsidP="00667324">
            <w:pPr>
              <w:tabs>
                <w:tab w:val="left" w:pos="360"/>
                <w:tab w:val="left" w:pos="1440"/>
                <w:tab w:val="left" w:pos="5760"/>
              </w:tabs>
              <w:ind w:left="1440" w:hanging="1440"/>
            </w:pPr>
            <w:r w:rsidRPr="00667324">
              <w:t>Midwest Turf - repairs</w:t>
            </w:r>
          </w:p>
        </w:tc>
        <w:tc>
          <w:tcPr>
            <w:tcW w:w="1600" w:type="dxa"/>
            <w:noWrap/>
            <w:hideMark/>
          </w:tcPr>
          <w:p w14:paraId="3EE6CA53" w14:textId="77777777" w:rsidR="00667324" w:rsidRPr="00667324" w:rsidRDefault="00667324" w:rsidP="00667324">
            <w:pPr>
              <w:tabs>
                <w:tab w:val="left" w:pos="360"/>
                <w:tab w:val="left" w:pos="1440"/>
                <w:tab w:val="left" w:pos="5760"/>
              </w:tabs>
              <w:ind w:left="1440" w:hanging="1440"/>
              <w:jc w:val="right"/>
            </w:pPr>
            <w:r w:rsidRPr="00667324">
              <w:t xml:space="preserve">             949.85 </w:t>
            </w:r>
          </w:p>
        </w:tc>
      </w:tr>
      <w:tr w:rsidR="00667324" w:rsidRPr="00667324" w14:paraId="2F3830EE" w14:textId="77777777" w:rsidTr="00667324">
        <w:trPr>
          <w:trHeight w:val="315"/>
        </w:trPr>
        <w:tc>
          <w:tcPr>
            <w:tcW w:w="1600" w:type="dxa"/>
            <w:noWrap/>
            <w:hideMark/>
          </w:tcPr>
          <w:p w14:paraId="3297498A" w14:textId="77777777" w:rsidR="00667324" w:rsidRPr="00667324" w:rsidRDefault="00667324" w:rsidP="00576AF3">
            <w:pPr>
              <w:tabs>
                <w:tab w:val="left" w:pos="360"/>
                <w:tab w:val="left" w:pos="1440"/>
                <w:tab w:val="left" w:pos="5760"/>
              </w:tabs>
              <w:ind w:left="1440" w:hanging="1440"/>
              <w:jc w:val="right"/>
            </w:pPr>
            <w:r w:rsidRPr="00667324">
              <w:t>101050-51</w:t>
            </w:r>
          </w:p>
        </w:tc>
        <w:tc>
          <w:tcPr>
            <w:tcW w:w="5540" w:type="dxa"/>
            <w:noWrap/>
            <w:hideMark/>
          </w:tcPr>
          <w:p w14:paraId="70ECFB83" w14:textId="00232DBC" w:rsidR="00667324" w:rsidRPr="00667324" w:rsidRDefault="00667324" w:rsidP="00667324">
            <w:pPr>
              <w:tabs>
                <w:tab w:val="left" w:pos="360"/>
                <w:tab w:val="left" w:pos="1440"/>
                <w:tab w:val="left" w:pos="5760"/>
              </w:tabs>
              <w:ind w:left="1440" w:hanging="1440"/>
            </w:pPr>
            <w:r w:rsidRPr="00667324">
              <w:t>NE Dept of Revenue - sales tax w/h</w:t>
            </w:r>
          </w:p>
        </w:tc>
        <w:tc>
          <w:tcPr>
            <w:tcW w:w="1600" w:type="dxa"/>
            <w:noWrap/>
            <w:hideMark/>
          </w:tcPr>
          <w:p w14:paraId="4E79BC43" w14:textId="77777777" w:rsidR="00667324" w:rsidRPr="00667324" w:rsidRDefault="00667324" w:rsidP="00667324">
            <w:pPr>
              <w:tabs>
                <w:tab w:val="left" w:pos="360"/>
                <w:tab w:val="left" w:pos="1440"/>
                <w:tab w:val="left" w:pos="5760"/>
              </w:tabs>
              <w:ind w:left="1440" w:hanging="1440"/>
              <w:jc w:val="right"/>
            </w:pPr>
            <w:r w:rsidRPr="00667324">
              <w:t xml:space="preserve">        10,107.25 </w:t>
            </w:r>
          </w:p>
        </w:tc>
      </w:tr>
      <w:tr w:rsidR="00667324" w:rsidRPr="00667324" w14:paraId="779E8FF0" w14:textId="77777777" w:rsidTr="00667324">
        <w:trPr>
          <w:trHeight w:val="315"/>
        </w:trPr>
        <w:tc>
          <w:tcPr>
            <w:tcW w:w="1600" w:type="dxa"/>
            <w:noWrap/>
            <w:hideMark/>
          </w:tcPr>
          <w:p w14:paraId="19B9E518" w14:textId="77777777" w:rsidR="00667324" w:rsidRPr="00667324" w:rsidRDefault="00667324" w:rsidP="00576AF3">
            <w:pPr>
              <w:tabs>
                <w:tab w:val="left" w:pos="360"/>
                <w:tab w:val="left" w:pos="1440"/>
                <w:tab w:val="left" w:pos="5760"/>
              </w:tabs>
              <w:ind w:left="1440" w:hanging="1440"/>
              <w:jc w:val="right"/>
            </w:pPr>
            <w:r w:rsidRPr="00667324">
              <w:t>101054</w:t>
            </w:r>
          </w:p>
        </w:tc>
        <w:tc>
          <w:tcPr>
            <w:tcW w:w="5540" w:type="dxa"/>
            <w:noWrap/>
            <w:hideMark/>
          </w:tcPr>
          <w:p w14:paraId="0B9679E7" w14:textId="77777777" w:rsidR="00667324" w:rsidRPr="00667324" w:rsidRDefault="00667324" w:rsidP="00667324">
            <w:pPr>
              <w:tabs>
                <w:tab w:val="left" w:pos="360"/>
                <w:tab w:val="left" w:pos="1440"/>
                <w:tab w:val="left" w:pos="5760"/>
              </w:tabs>
              <w:ind w:left="1440" w:hanging="1440"/>
            </w:pPr>
            <w:r w:rsidRPr="00667324">
              <w:t>Wal-Mart - supplies</w:t>
            </w:r>
          </w:p>
        </w:tc>
        <w:tc>
          <w:tcPr>
            <w:tcW w:w="1600" w:type="dxa"/>
            <w:noWrap/>
            <w:hideMark/>
          </w:tcPr>
          <w:p w14:paraId="26CF3E87" w14:textId="77777777" w:rsidR="00667324" w:rsidRPr="00667324" w:rsidRDefault="00667324" w:rsidP="00667324">
            <w:pPr>
              <w:tabs>
                <w:tab w:val="left" w:pos="360"/>
                <w:tab w:val="left" w:pos="1440"/>
                <w:tab w:val="left" w:pos="5760"/>
              </w:tabs>
              <w:ind w:left="1440" w:hanging="1440"/>
              <w:jc w:val="right"/>
            </w:pPr>
            <w:r w:rsidRPr="00667324">
              <w:t xml:space="preserve">               51.92 </w:t>
            </w:r>
          </w:p>
        </w:tc>
      </w:tr>
      <w:tr w:rsidR="00667324" w:rsidRPr="00667324" w14:paraId="4EA6DB7B" w14:textId="77777777" w:rsidTr="00667324">
        <w:trPr>
          <w:trHeight w:val="315"/>
        </w:trPr>
        <w:tc>
          <w:tcPr>
            <w:tcW w:w="1600" w:type="dxa"/>
            <w:noWrap/>
            <w:hideMark/>
          </w:tcPr>
          <w:p w14:paraId="1904F4A8" w14:textId="77777777" w:rsidR="00667324" w:rsidRPr="00667324" w:rsidRDefault="00667324" w:rsidP="00576AF3">
            <w:pPr>
              <w:tabs>
                <w:tab w:val="left" w:pos="360"/>
                <w:tab w:val="left" w:pos="1440"/>
                <w:tab w:val="left" w:pos="5760"/>
              </w:tabs>
              <w:ind w:left="1440" w:hanging="1440"/>
              <w:jc w:val="right"/>
            </w:pPr>
            <w:r w:rsidRPr="00667324">
              <w:t>101055</w:t>
            </w:r>
          </w:p>
        </w:tc>
        <w:tc>
          <w:tcPr>
            <w:tcW w:w="5540" w:type="dxa"/>
            <w:noWrap/>
            <w:hideMark/>
          </w:tcPr>
          <w:p w14:paraId="6E2A9E48" w14:textId="77777777" w:rsidR="00667324" w:rsidRPr="00667324" w:rsidRDefault="00667324" w:rsidP="00667324">
            <w:pPr>
              <w:tabs>
                <w:tab w:val="left" w:pos="360"/>
                <w:tab w:val="left" w:pos="1440"/>
                <w:tab w:val="left" w:pos="5760"/>
              </w:tabs>
              <w:ind w:left="1440" w:hanging="1440"/>
            </w:pPr>
            <w:r w:rsidRPr="00667324">
              <w:t>Camas - publications</w:t>
            </w:r>
          </w:p>
        </w:tc>
        <w:tc>
          <w:tcPr>
            <w:tcW w:w="1600" w:type="dxa"/>
            <w:noWrap/>
            <w:hideMark/>
          </w:tcPr>
          <w:p w14:paraId="74071468" w14:textId="77777777" w:rsidR="00667324" w:rsidRPr="00667324" w:rsidRDefault="00667324" w:rsidP="00667324">
            <w:pPr>
              <w:tabs>
                <w:tab w:val="left" w:pos="360"/>
                <w:tab w:val="left" w:pos="1440"/>
                <w:tab w:val="left" w:pos="5760"/>
              </w:tabs>
              <w:ind w:left="1440" w:hanging="1440"/>
              <w:jc w:val="right"/>
            </w:pPr>
            <w:r w:rsidRPr="00667324">
              <w:t xml:space="preserve">             198.05 </w:t>
            </w:r>
          </w:p>
        </w:tc>
      </w:tr>
      <w:tr w:rsidR="00667324" w:rsidRPr="00667324" w14:paraId="5DA38CD4" w14:textId="77777777" w:rsidTr="00667324">
        <w:trPr>
          <w:trHeight w:val="315"/>
        </w:trPr>
        <w:tc>
          <w:tcPr>
            <w:tcW w:w="1600" w:type="dxa"/>
            <w:noWrap/>
            <w:hideMark/>
          </w:tcPr>
          <w:p w14:paraId="723EE7B4" w14:textId="77777777" w:rsidR="00667324" w:rsidRPr="00667324" w:rsidRDefault="00667324" w:rsidP="00576AF3">
            <w:pPr>
              <w:tabs>
                <w:tab w:val="left" w:pos="360"/>
                <w:tab w:val="left" w:pos="1440"/>
                <w:tab w:val="left" w:pos="5760"/>
              </w:tabs>
              <w:ind w:left="1440" w:hanging="1440"/>
              <w:jc w:val="right"/>
            </w:pPr>
            <w:r w:rsidRPr="00667324">
              <w:t>101057-93</w:t>
            </w:r>
          </w:p>
        </w:tc>
        <w:tc>
          <w:tcPr>
            <w:tcW w:w="5540" w:type="dxa"/>
            <w:noWrap/>
            <w:hideMark/>
          </w:tcPr>
          <w:p w14:paraId="724BE56A" w14:textId="77777777" w:rsidR="00667324" w:rsidRPr="00667324" w:rsidRDefault="00667324" w:rsidP="00667324">
            <w:pPr>
              <w:tabs>
                <w:tab w:val="left" w:pos="360"/>
                <w:tab w:val="left" w:pos="1440"/>
                <w:tab w:val="left" w:pos="5760"/>
              </w:tabs>
              <w:ind w:left="1440" w:hanging="1440"/>
            </w:pPr>
            <w:r w:rsidRPr="00667324">
              <w:t>Dollar General - clubhouse supplies</w:t>
            </w:r>
          </w:p>
        </w:tc>
        <w:tc>
          <w:tcPr>
            <w:tcW w:w="1600" w:type="dxa"/>
            <w:noWrap/>
            <w:hideMark/>
          </w:tcPr>
          <w:p w14:paraId="64AD0B9E" w14:textId="77777777" w:rsidR="00667324" w:rsidRPr="00667324" w:rsidRDefault="00667324" w:rsidP="00667324">
            <w:pPr>
              <w:tabs>
                <w:tab w:val="left" w:pos="360"/>
                <w:tab w:val="left" w:pos="1440"/>
                <w:tab w:val="left" w:pos="5760"/>
              </w:tabs>
              <w:ind w:left="1440" w:hanging="1440"/>
              <w:jc w:val="right"/>
            </w:pPr>
            <w:r w:rsidRPr="00667324">
              <w:t xml:space="preserve">             110.62 </w:t>
            </w:r>
          </w:p>
        </w:tc>
      </w:tr>
      <w:tr w:rsidR="00667324" w:rsidRPr="00667324" w14:paraId="434179F8" w14:textId="77777777" w:rsidTr="00667324">
        <w:trPr>
          <w:trHeight w:val="315"/>
        </w:trPr>
        <w:tc>
          <w:tcPr>
            <w:tcW w:w="1600" w:type="dxa"/>
            <w:noWrap/>
            <w:hideMark/>
          </w:tcPr>
          <w:p w14:paraId="665E9873" w14:textId="77777777" w:rsidR="00667324" w:rsidRPr="00667324" w:rsidRDefault="00667324" w:rsidP="00576AF3">
            <w:pPr>
              <w:tabs>
                <w:tab w:val="left" w:pos="360"/>
                <w:tab w:val="left" w:pos="1440"/>
                <w:tab w:val="left" w:pos="5760"/>
              </w:tabs>
              <w:ind w:left="1440" w:hanging="1440"/>
              <w:jc w:val="right"/>
            </w:pPr>
            <w:r w:rsidRPr="00667324">
              <w:t>101058-95</w:t>
            </w:r>
          </w:p>
        </w:tc>
        <w:tc>
          <w:tcPr>
            <w:tcW w:w="5540" w:type="dxa"/>
            <w:noWrap/>
            <w:hideMark/>
          </w:tcPr>
          <w:p w14:paraId="560B6225" w14:textId="77777777" w:rsidR="00667324" w:rsidRPr="00667324" w:rsidRDefault="00667324" w:rsidP="00667324">
            <w:pPr>
              <w:tabs>
                <w:tab w:val="left" w:pos="360"/>
                <w:tab w:val="left" w:pos="1440"/>
                <w:tab w:val="left" w:pos="5760"/>
              </w:tabs>
              <w:ind w:left="1440" w:hanging="1440"/>
            </w:pPr>
            <w:r w:rsidRPr="00667324">
              <w:t>Quality Brands of North Platte - clubhouse supplies</w:t>
            </w:r>
          </w:p>
        </w:tc>
        <w:tc>
          <w:tcPr>
            <w:tcW w:w="1600" w:type="dxa"/>
            <w:noWrap/>
            <w:hideMark/>
          </w:tcPr>
          <w:p w14:paraId="0DC114A3" w14:textId="77777777" w:rsidR="00667324" w:rsidRPr="00667324" w:rsidRDefault="00667324" w:rsidP="00667324">
            <w:pPr>
              <w:tabs>
                <w:tab w:val="left" w:pos="360"/>
                <w:tab w:val="left" w:pos="1440"/>
                <w:tab w:val="left" w:pos="5760"/>
              </w:tabs>
              <w:ind w:left="1440" w:hanging="1440"/>
              <w:jc w:val="right"/>
            </w:pPr>
            <w:r w:rsidRPr="00667324">
              <w:t xml:space="preserve">          1,399.85 </w:t>
            </w:r>
          </w:p>
        </w:tc>
      </w:tr>
      <w:tr w:rsidR="00667324" w:rsidRPr="00667324" w14:paraId="3949A6FF" w14:textId="77777777" w:rsidTr="00667324">
        <w:trPr>
          <w:trHeight w:val="315"/>
        </w:trPr>
        <w:tc>
          <w:tcPr>
            <w:tcW w:w="1600" w:type="dxa"/>
            <w:noWrap/>
            <w:hideMark/>
          </w:tcPr>
          <w:p w14:paraId="41F1073F" w14:textId="77777777" w:rsidR="00667324" w:rsidRPr="00667324" w:rsidRDefault="00667324" w:rsidP="00576AF3">
            <w:pPr>
              <w:tabs>
                <w:tab w:val="left" w:pos="360"/>
                <w:tab w:val="left" w:pos="1440"/>
                <w:tab w:val="left" w:pos="5760"/>
              </w:tabs>
              <w:ind w:left="1440" w:hanging="1440"/>
              <w:jc w:val="right"/>
            </w:pPr>
            <w:r w:rsidRPr="00667324">
              <w:t>101059-94</w:t>
            </w:r>
          </w:p>
        </w:tc>
        <w:tc>
          <w:tcPr>
            <w:tcW w:w="5540" w:type="dxa"/>
            <w:noWrap/>
            <w:hideMark/>
          </w:tcPr>
          <w:p w14:paraId="56AFC1CB" w14:textId="77777777" w:rsidR="00667324" w:rsidRPr="00667324" w:rsidRDefault="00667324" w:rsidP="00667324">
            <w:pPr>
              <w:tabs>
                <w:tab w:val="left" w:pos="360"/>
                <w:tab w:val="left" w:pos="1440"/>
                <w:tab w:val="left" w:pos="5760"/>
              </w:tabs>
              <w:ind w:left="1440" w:hanging="1440"/>
            </w:pPr>
            <w:r w:rsidRPr="00667324">
              <w:t>Nebraskaland - clubhouse supplies</w:t>
            </w:r>
          </w:p>
        </w:tc>
        <w:tc>
          <w:tcPr>
            <w:tcW w:w="1600" w:type="dxa"/>
            <w:noWrap/>
            <w:hideMark/>
          </w:tcPr>
          <w:p w14:paraId="2FAA74A5" w14:textId="77777777" w:rsidR="00667324" w:rsidRPr="00667324" w:rsidRDefault="00667324" w:rsidP="00667324">
            <w:pPr>
              <w:tabs>
                <w:tab w:val="left" w:pos="360"/>
                <w:tab w:val="left" w:pos="1440"/>
                <w:tab w:val="left" w:pos="5760"/>
              </w:tabs>
              <w:ind w:left="1440" w:hanging="1440"/>
              <w:jc w:val="right"/>
            </w:pPr>
            <w:r w:rsidRPr="00667324">
              <w:t xml:space="preserve">             449.07 </w:t>
            </w:r>
          </w:p>
        </w:tc>
      </w:tr>
      <w:tr w:rsidR="00667324" w:rsidRPr="00667324" w14:paraId="5EB85E53" w14:textId="77777777" w:rsidTr="00667324">
        <w:trPr>
          <w:trHeight w:val="315"/>
        </w:trPr>
        <w:tc>
          <w:tcPr>
            <w:tcW w:w="1600" w:type="dxa"/>
            <w:noWrap/>
            <w:hideMark/>
          </w:tcPr>
          <w:p w14:paraId="5998624C" w14:textId="77777777" w:rsidR="00667324" w:rsidRPr="00667324" w:rsidRDefault="00667324" w:rsidP="00576AF3">
            <w:pPr>
              <w:tabs>
                <w:tab w:val="left" w:pos="360"/>
                <w:tab w:val="left" w:pos="1440"/>
                <w:tab w:val="left" w:pos="5760"/>
              </w:tabs>
              <w:ind w:left="1440" w:hanging="1440"/>
              <w:jc w:val="right"/>
            </w:pPr>
            <w:r w:rsidRPr="00667324">
              <w:t>101060-06</w:t>
            </w:r>
          </w:p>
        </w:tc>
        <w:tc>
          <w:tcPr>
            <w:tcW w:w="5540" w:type="dxa"/>
            <w:noWrap/>
            <w:hideMark/>
          </w:tcPr>
          <w:p w14:paraId="45FFD966" w14:textId="77777777" w:rsidR="00667324" w:rsidRPr="00667324" w:rsidRDefault="00667324" w:rsidP="00667324">
            <w:pPr>
              <w:tabs>
                <w:tab w:val="left" w:pos="360"/>
                <w:tab w:val="left" w:pos="1440"/>
                <w:tab w:val="left" w:pos="5760"/>
              </w:tabs>
              <w:ind w:left="1440" w:hanging="1440"/>
            </w:pPr>
            <w:r w:rsidRPr="00667324">
              <w:t>NPPD - July usage - O&amp;M</w:t>
            </w:r>
          </w:p>
        </w:tc>
        <w:tc>
          <w:tcPr>
            <w:tcW w:w="1600" w:type="dxa"/>
            <w:noWrap/>
            <w:hideMark/>
          </w:tcPr>
          <w:p w14:paraId="0343E517" w14:textId="77777777" w:rsidR="00667324" w:rsidRPr="00667324" w:rsidRDefault="00667324" w:rsidP="00667324">
            <w:pPr>
              <w:tabs>
                <w:tab w:val="left" w:pos="360"/>
                <w:tab w:val="left" w:pos="1440"/>
                <w:tab w:val="left" w:pos="5760"/>
              </w:tabs>
              <w:ind w:left="1440" w:hanging="1440"/>
              <w:jc w:val="right"/>
            </w:pPr>
            <w:r w:rsidRPr="00667324">
              <w:t xml:space="preserve">        81,241.66 </w:t>
            </w:r>
          </w:p>
        </w:tc>
      </w:tr>
      <w:tr w:rsidR="00667324" w:rsidRPr="00667324" w14:paraId="322802ED" w14:textId="77777777" w:rsidTr="00667324">
        <w:trPr>
          <w:trHeight w:val="315"/>
        </w:trPr>
        <w:tc>
          <w:tcPr>
            <w:tcW w:w="1600" w:type="dxa"/>
            <w:noWrap/>
            <w:hideMark/>
          </w:tcPr>
          <w:p w14:paraId="62076E1E" w14:textId="77777777" w:rsidR="00667324" w:rsidRPr="00667324" w:rsidRDefault="00667324" w:rsidP="00576AF3">
            <w:pPr>
              <w:tabs>
                <w:tab w:val="left" w:pos="360"/>
                <w:tab w:val="left" w:pos="1440"/>
                <w:tab w:val="left" w:pos="5760"/>
              </w:tabs>
              <w:ind w:left="1440" w:hanging="1440"/>
              <w:jc w:val="right"/>
            </w:pPr>
            <w:r w:rsidRPr="00667324">
              <w:t>101061</w:t>
            </w:r>
          </w:p>
        </w:tc>
        <w:tc>
          <w:tcPr>
            <w:tcW w:w="5540" w:type="dxa"/>
            <w:noWrap/>
            <w:hideMark/>
          </w:tcPr>
          <w:p w14:paraId="52186F2E" w14:textId="77777777" w:rsidR="00667324" w:rsidRPr="00667324" w:rsidRDefault="00667324" w:rsidP="00667324">
            <w:pPr>
              <w:tabs>
                <w:tab w:val="left" w:pos="360"/>
                <w:tab w:val="left" w:pos="1440"/>
                <w:tab w:val="left" w:pos="5760"/>
              </w:tabs>
              <w:ind w:left="1440" w:hanging="1440"/>
            </w:pPr>
            <w:r w:rsidRPr="00667324">
              <w:t>Hemelstrand's - supplies</w:t>
            </w:r>
          </w:p>
        </w:tc>
        <w:tc>
          <w:tcPr>
            <w:tcW w:w="1600" w:type="dxa"/>
            <w:noWrap/>
            <w:hideMark/>
          </w:tcPr>
          <w:p w14:paraId="0E6E2256" w14:textId="77777777" w:rsidR="00667324" w:rsidRPr="00667324" w:rsidRDefault="00667324" w:rsidP="00667324">
            <w:pPr>
              <w:tabs>
                <w:tab w:val="left" w:pos="360"/>
                <w:tab w:val="left" w:pos="1440"/>
                <w:tab w:val="left" w:pos="5760"/>
              </w:tabs>
              <w:ind w:left="1440" w:hanging="1440"/>
              <w:jc w:val="right"/>
            </w:pPr>
            <w:r w:rsidRPr="00667324">
              <w:t xml:space="preserve">             814.42 </w:t>
            </w:r>
          </w:p>
        </w:tc>
      </w:tr>
      <w:tr w:rsidR="00667324" w:rsidRPr="00667324" w14:paraId="22764B96" w14:textId="77777777" w:rsidTr="00667324">
        <w:trPr>
          <w:trHeight w:val="315"/>
        </w:trPr>
        <w:tc>
          <w:tcPr>
            <w:tcW w:w="1600" w:type="dxa"/>
            <w:noWrap/>
            <w:hideMark/>
          </w:tcPr>
          <w:p w14:paraId="44051517" w14:textId="77777777" w:rsidR="00667324" w:rsidRPr="00667324" w:rsidRDefault="00667324" w:rsidP="00576AF3">
            <w:pPr>
              <w:tabs>
                <w:tab w:val="left" w:pos="360"/>
                <w:tab w:val="left" w:pos="1440"/>
                <w:tab w:val="left" w:pos="5760"/>
              </w:tabs>
              <w:ind w:left="1440" w:hanging="1440"/>
              <w:jc w:val="right"/>
            </w:pPr>
            <w:r w:rsidRPr="00667324">
              <w:t>101062-87</w:t>
            </w:r>
          </w:p>
        </w:tc>
        <w:tc>
          <w:tcPr>
            <w:tcW w:w="5540" w:type="dxa"/>
            <w:noWrap/>
            <w:hideMark/>
          </w:tcPr>
          <w:p w14:paraId="1206E8C7" w14:textId="77777777" w:rsidR="00667324" w:rsidRPr="00667324" w:rsidRDefault="00667324" w:rsidP="00667324">
            <w:pPr>
              <w:tabs>
                <w:tab w:val="left" w:pos="360"/>
                <w:tab w:val="left" w:pos="1440"/>
                <w:tab w:val="left" w:pos="5760"/>
              </w:tabs>
              <w:ind w:left="1440" w:hanging="1440"/>
            </w:pPr>
            <w:r w:rsidRPr="00667324">
              <w:t>ATC - phones</w:t>
            </w:r>
          </w:p>
        </w:tc>
        <w:tc>
          <w:tcPr>
            <w:tcW w:w="1600" w:type="dxa"/>
            <w:noWrap/>
            <w:hideMark/>
          </w:tcPr>
          <w:p w14:paraId="2E1CD078" w14:textId="77777777" w:rsidR="00667324" w:rsidRPr="00667324" w:rsidRDefault="00667324" w:rsidP="00667324">
            <w:pPr>
              <w:tabs>
                <w:tab w:val="left" w:pos="360"/>
                <w:tab w:val="left" w:pos="1440"/>
                <w:tab w:val="left" w:pos="5760"/>
              </w:tabs>
              <w:ind w:left="1440" w:hanging="1440"/>
              <w:jc w:val="right"/>
            </w:pPr>
            <w:r w:rsidRPr="00667324">
              <w:t xml:space="preserve">             901.43 </w:t>
            </w:r>
          </w:p>
        </w:tc>
      </w:tr>
      <w:tr w:rsidR="00667324" w:rsidRPr="00667324" w14:paraId="446A8904" w14:textId="77777777" w:rsidTr="00667324">
        <w:trPr>
          <w:trHeight w:val="315"/>
        </w:trPr>
        <w:tc>
          <w:tcPr>
            <w:tcW w:w="1600" w:type="dxa"/>
            <w:noWrap/>
            <w:hideMark/>
          </w:tcPr>
          <w:p w14:paraId="2F3E719D" w14:textId="77777777" w:rsidR="00667324" w:rsidRPr="00667324" w:rsidRDefault="00667324" w:rsidP="00576AF3">
            <w:pPr>
              <w:tabs>
                <w:tab w:val="left" w:pos="360"/>
                <w:tab w:val="left" w:pos="1440"/>
                <w:tab w:val="left" w:pos="5760"/>
              </w:tabs>
              <w:ind w:left="1440" w:hanging="1440"/>
              <w:jc w:val="right"/>
            </w:pPr>
            <w:r w:rsidRPr="00667324">
              <w:t>101063</w:t>
            </w:r>
          </w:p>
        </w:tc>
        <w:tc>
          <w:tcPr>
            <w:tcW w:w="5540" w:type="dxa"/>
            <w:noWrap/>
            <w:hideMark/>
          </w:tcPr>
          <w:p w14:paraId="09996FC0" w14:textId="77777777" w:rsidR="00667324" w:rsidRPr="00667324" w:rsidRDefault="00667324" w:rsidP="00667324">
            <w:pPr>
              <w:tabs>
                <w:tab w:val="left" w:pos="360"/>
                <w:tab w:val="left" w:pos="1440"/>
                <w:tab w:val="left" w:pos="5760"/>
              </w:tabs>
              <w:ind w:left="1440" w:hanging="1440"/>
            </w:pPr>
            <w:r w:rsidRPr="00667324">
              <w:t>American Ag Lab - water testing</w:t>
            </w:r>
          </w:p>
        </w:tc>
        <w:tc>
          <w:tcPr>
            <w:tcW w:w="1600" w:type="dxa"/>
            <w:noWrap/>
            <w:hideMark/>
          </w:tcPr>
          <w:p w14:paraId="5E60D8D0" w14:textId="77777777" w:rsidR="00667324" w:rsidRPr="00667324" w:rsidRDefault="00667324" w:rsidP="00667324">
            <w:pPr>
              <w:tabs>
                <w:tab w:val="left" w:pos="360"/>
                <w:tab w:val="left" w:pos="1440"/>
                <w:tab w:val="left" w:pos="5760"/>
              </w:tabs>
              <w:ind w:left="1440" w:hanging="1440"/>
              <w:jc w:val="right"/>
            </w:pPr>
            <w:r w:rsidRPr="00667324">
              <w:t xml:space="preserve">               21.50 </w:t>
            </w:r>
          </w:p>
        </w:tc>
      </w:tr>
      <w:tr w:rsidR="00667324" w:rsidRPr="00667324" w14:paraId="5F7B86FB" w14:textId="77777777" w:rsidTr="00667324">
        <w:trPr>
          <w:trHeight w:val="315"/>
        </w:trPr>
        <w:tc>
          <w:tcPr>
            <w:tcW w:w="1600" w:type="dxa"/>
            <w:noWrap/>
            <w:hideMark/>
          </w:tcPr>
          <w:p w14:paraId="4617360B" w14:textId="77777777" w:rsidR="00667324" w:rsidRPr="00667324" w:rsidRDefault="00667324" w:rsidP="00576AF3">
            <w:pPr>
              <w:tabs>
                <w:tab w:val="left" w:pos="360"/>
                <w:tab w:val="left" w:pos="1440"/>
                <w:tab w:val="left" w:pos="5760"/>
              </w:tabs>
              <w:ind w:left="1440" w:hanging="1440"/>
              <w:jc w:val="right"/>
            </w:pPr>
            <w:r w:rsidRPr="00667324">
              <w:t>101064</w:t>
            </w:r>
          </w:p>
        </w:tc>
        <w:tc>
          <w:tcPr>
            <w:tcW w:w="5540" w:type="dxa"/>
            <w:noWrap/>
            <w:hideMark/>
          </w:tcPr>
          <w:p w14:paraId="03812ACD" w14:textId="77777777" w:rsidR="00667324" w:rsidRPr="00667324" w:rsidRDefault="00667324" w:rsidP="00667324">
            <w:pPr>
              <w:tabs>
                <w:tab w:val="left" w:pos="360"/>
                <w:tab w:val="left" w:pos="1440"/>
                <w:tab w:val="left" w:pos="5760"/>
              </w:tabs>
              <w:ind w:left="1440" w:hanging="1440"/>
            </w:pPr>
            <w:r w:rsidRPr="00667324">
              <w:t>Bryce Bishop - grave oc</w:t>
            </w:r>
          </w:p>
        </w:tc>
        <w:tc>
          <w:tcPr>
            <w:tcW w:w="1600" w:type="dxa"/>
            <w:noWrap/>
            <w:hideMark/>
          </w:tcPr>
          <w:p w14:paraId="0D53B60B" w14:textId="77777777" w:rsidR="00667324" w:rsidRPr="00667324" w:rsidRDefault="00667324" w:rsidP="00667324">
            <w:pPr>
              <w:tabs>
                <w:tab w:val="left" w:pos="360"/>
                <w:tab w:val="left" w:pos="1440"/>
                <w:tab w:val="left" w:pos="5760"/>
              </w:tabs>
              <w:ind w:left="1440" w:hanging="1440"/>
              <w:jc w:val="right"/>
            </w:pPr>
            <w:r w:rsidRPr="00667324">
              <w:t xml:space="preserve">             650.00 </w:t>
            </w:r>
          </w:p>
        </w:tc>
      </w:tr>
      <w:tr w:rsidR="00667324" w:rsidRPr="00667324" w14:paraId="20E0ACDE" w14:textId="77777777" w:rsidTr="00667324">
        <w:trPr>
          <w:trHeight w:val="315"/>
        </w:trPr>
        <w:tc>
          <w:tcPr>
            <w:tcW w:w="1600" w:type="dxa"/>
            <w:noWrap/>
            <w:hideMark/>
          </w:tcPr>
          <w:p w14:paraId="20F633DC" w14:textId="77777777" w:rsidR="00667324" w:rsidRPr="00667324" w:rsidRDefault="00667324" w:rsidP="00576AF3">
            <w:pPr>
              <w:tabs>
                <w:tab w:val="left" w:pos="360"/>
                <w:tab w:val="left" w:pos="1440"/>
                <w:tab w:val="left" w:pos="5760"/>
              </w:tabs>
              <w:ind w:left="1440" w:hanging="1440"/>
              <w:jc w:val="right"/>
            </w:pPr>
            <w:r w:rsidRPr="00667324">
              <w:t>101066</w:t>
            </w:r>
          </w:p>
        </w:tc>
        <w:tc>
          <w:tcPr>
            <w:tcW w:w="5540" w:type="dxa"/>
            <w:noWrap/>
            <w:hideMark/>
          </w:tcPr>
          <w:p w14:paraId="20304F3F" w14:textId="77777777" w:rsidR="00667324" w:rsidRPr="00667324" w:rsidRDefault="00667324" w:rsidP="00667324">
            <w:pPr>
              <w:tabs>
                <w:tab w:val="left" w:pos="360"/>
                <w:tab w:val="left" w:pos="1440"/>
                <w:tab w:val="left" w:pos="5760"/>
              </w:tabs>
              <w:ind w:left="1440" w:hanging="1440"/>
            </w:pPr>
            <w:r w:rsidRPr="00667324">
              <w:t>L Dettman - amb pay</w:t>
            </w:r>
          </w:p>
        </w:tc>
        <w:tc>
          <w:tcPr>
            <w:tcW w:w="1600" w:type="dxa"/>
            <w:noWrap/>
            <w:hideMark/>
          </w:tcPr>
          <w:p w14:paraId="785CF2EF" w14:textId="77777777" w:rsidR="00667324" w:rsidRPr="00667324" w:rsidRDefault="00667324" w:rsidP="00667324">
            <w:pPr>
              <w:tabs>
                <w:tab w:val="left" w:pos="360"/>
                <w:tab w:val="left" w:pos="1440"/>
                <w:tab w:val="left" w:pos="5760"/>
              </w:tabs>
              <w:ind w:left="1440" w:hanging="1440"/>
              <w:jc w:val="right"/>
            </w:pPr>
            <w:r w:rsidRPr="00667324">
              <w:t xml:space="preserve">             100.00 </w:t>
            </w:r>
          </w:p>
        </w:tc>
      </w:tr>
      <w:tr w:rsidR="00667324" w:rsidRPr="00667324" w14:paraId="11467015" w14:textId="77777777" w:rsidTr="00667324">
        <w:trPr>
          <w:trHeight w:val="315"/>
        </w:trPr>
        <w:tc>
          <w:tcPr>
            <w:tcW w:w="1600" w:type="dxa"/>
            <w:noWrap/>
            <w:hideMark/>
          </w:tcPr>
          <w:p w14:paraId="665485CE" w14:textId="77777777" w:rsidR="00667324" w:rsidRPr="00667324" w:rsidRDefault="00667324" w:rsidP="00576AF3">
            <w:pPr>
              <w:tabs>
                <w:tab w:val="left" w:pos="360"/>
                <w:tab w:val="left" w:pos="1440"/>
                <w:tab w:val="left" w:pos="5760"/>
              </w:tabs>
              <w:ind w:left="1440" w:hanging="1440"/>
              <w:jc w:val="right"/>
            </w:pPr>
            <w:r w:rsidRPr="00667324">
              <w:t>101067</w:t>
            </w:r>
          </w:p>
        </w:tc>
        <w:tc>
          <w:tcPr>
            <w:tcW w:w="5540" w:type="dxa"/>
            <w:noWrap/>
            <w:hideMark/>
          </w:tcPr>
          <w:p w14:paraId="539E22C6" w14:textId="77777777" w:rsidR="00667324" w:rsidRPr="00667324" w:rsidRDefault="00667324" w:rsidP="00667324">
            <w:pPr>
              <w:tabs>
                <w:tab w:val="left" w:pos="360"/>
                <w:tab w:val="left" w:pos="1440"/>
                <w:tab w:val="left" w:pos="5760"/>
              </w:tabs>
              <w:ind w:left="1440" w:hanging="1440"/>
            </w:pPr>
            <w:r w:rsidRPr="00667324">
              <w:t>Filament Essential Svc - app and web page</w:t>
            </w:r>
          </w:p>
        </w:tc>
        <w:tc>
          <w:tcPr>
            <w:tcW w:w="1600" w:type="dxa"/>
            <w:noWrap/>
            <w:hideMark/>
          </w:tcPr>
          <w:p w14:paraId="74A8F831" w14:textId="77777777" w:rsidR="00667324" w:rsidRPr="00667324" w:rsidRDefault="00667324" w:rsidP="00667324">
            <w:pPr>
              <w:tabs>
                <w:tab w:val="left" w:pos="360"/>
                <w:tab w:val="left" w:pos="1440"/>
                <w:tab w:val="left" w:pos="5760"/>
              </w:tabs>
              <w:ind w:left="1440" w:hanging="1440"/>
              <w:jc w:val="right"/>
            </w:pPr>
            <w:r w:rsidRPr="00667324">
              <w:t xml:space="preserve">          2,100.00 </w:t>
            </w:r>
          </w:p>
        </w:tc>
      </w:tr>
      <w:tr w:rsidR="00667324" w:rsidRPr="00667324" w14:paraId="3126FDF6" w14:textId="77777777" w:rsidTr="00667324">
        <w:trPr>
          <w:trHeight w:val="315"/>
        </w:trPr>
        <w:tc>
          <w:tcPr>
            <w:tcW w:w="1600" w:type="dxa"/>
            <w:noWrap/>
            <w:hideMark/>
          </w:tcPr>
          <w:p w14:paraId="564687E8" w14:textId="77777777" w:rsidR="00667324" w:rsidRPr="00667324" w:rsidRDefault="00667324" w:rsidP="00576AF3">
            <w:pPr>
              <w:tabs>
                <w:tab w:val="left" w:pos="360"/>
                <w:tab w:val="left" w:pos="1440"/>
                <w:tab w:val="left" w:pos="5760"/>
              </w:tabs>
              <w:ind w:left="1440" w:hanging="1440"/>
              <w:jc w:val="right"/>
            </w:pPr>
            <w:r w:rsidRPr="00667324">
              <w:t>101068</w:t>
            </w:r>
          </w:p>
        </w:tc>
        <w:tc>
          <w:tcPr>
            <w:tcW w:w="5540" w:type="dxa"/>
            <w:noWrap/>
            <w:hideMark/>
          </w:tcPr>
          <w:p w14:paraId="6AD8A48C" w14:textId="77777777" w:rsidR="00667324" w:rsidRPr="00667324" w:rsidRDefault="00667324" w:rsidP="00667324">
            <w:pPr>
              <w:tabs>
                <w:tab w:val="left" w:pos="360"/>
                <w:tab w:val="left" w:pos="1440"/>
                <w:tab w:val="left" w:pos="5760"/>
              </w:tabs>
              <w:ind w:left="1440" w:hanging="1440"/>
            </w:pPr>
            <w:r w:rsidRPr="00667324">
              <w:t>Furnas County Treasurer - monthly fee</w:t>
            </w:r>
          </w:p>
        </w:tc>
        <w:tc>
          <w:tcPr>
            <w:tcW w:w="1600" w:type="dxa"/>
            <w:noWrap/>
            <w:hideMark/>
          </w:tcPr>
          <w:p w14:paraId="142D83D3" w14:textId="77777777" w:rsidR="00667324" w:rsidRPr="00667324" w:rsidRDefault="00667324" w:rsidP="00667324">
            <w:pPr>
              <w:tabs>
                <w:tab w:val="left" w:pos="360"/>
                <w:tab w:val="left" w:pos="1440"/>
                <w:tab w:val="left" w:pos="5760"/>
              </w:tabs>
              <w:ind w:left="1440" w:hanging="1440"/>
              <w:jc w:val="right"/>
            </w:pPr>
            <w:r w:rsidRPr="00667324">
              <w:t xml:space="preserve">          5,666.67 </w:t>
            </w:r>
          </w:p>
        </w:tc>
      </w:tr>
      <w:tr w:rsidR="00667324" w:rsidRPr="00667324" w14:paraId="682ECA5E" w14:textId="77777777" w:rsidTr="00667324">
        <w:trPr>
          <w:trHeight w:val="315"/>
        </w:trPr>
        <w:tc>
          <w:tcPr>
            <w:tcW w:w="1600" w:type="dxa"/>
            <w:noWrap/>
            <w:hideMark/>
          </w:tcPr>
          <w:p w14:paraId="3FE984B5" w14:textId="77777777" w:rsidR="00667324" w:rsidRPr="00667324" w:rsidRDefault="00667324" w:rsidP="00576AF3">
            <w:pPr>
              <w:tabs>
                <w:tab w:val="left" w:pos="360"/>
                <w:tab w:val="left" w:pos="1440"/>
                <w:tab w:val="left" w:pos="5760"/>
              </w:tabs>
              <w:ind w:left="1440" w:hanging="1440"/>
              <w:jc w:val="right"/>
            </w:pPr>
            <w:r w:rsidRPr="00667324">
              <w:t>101069</w:t>
            </w:r>
          </w:p>
        </w:tc>
        <w:tc>
          <w:tcPr>
            <w:tcW w:w="5540" w:type="dxa"/>
            <w:noWrap/>
            <w:hideMark/>
          </w:tcPr>
          <w:p w14:paraId="7C94F263" w14:textId="77777777" w:rsidR="00667324" w:rsidRPr="00667324" w:rsidRDefault="00667324" w:rsidP="00667324">
            <w:pPr>
              <w:tabs>
                <w:tab w:val="left" w:pos="360"/>
                <w:tab w:val="left" w:pos="1440"/>
                <w:tab w:val="left" w:pos="5760"/>
              </w:tabs>
              <w:ind w:left="1440" w:hanging="1440"/>
            </w:pPr>
            <w:r w:rsidRPr="00667324">
              <w:t>E Hoefs - amb pay</w:t>
            </w:r>
          </w:p>
        </w:tc>
        <w:tc>
          <w:tcPr>
            <w:tcW w:w="1600" w:type="dxa"/>
            <w:noWrap/>
            <w:hideMark/>
          </w:tcPr>
          <w:p w14:paraId="7923A99C" w14:textId="77777777" w:rsidR="00667324" w:rsidRPr="00667324" w:rsidRDefault="00667324" w:rsidP="00667324">
            <w:pPr>
              <w:tabs>
                <w:tab w:val="left" w:pos="360"/>
                <w:tab w:val="left" w:pos="1440"/>
                <w:tab w:val="left" w:pos="5760"/>
              </w:tabs>
              <w:ind w:left="1440" w:hanging="1440"/>
              <w:jc w:val="right"/>
            </w:pPr>
            <w:r w:rsidRPr="00667324">
              <w:t xml:space="preserve">               37.50 </w:t>
            </w:r>
          </w:p>
        </w:tc>
      </w:tr>
      <w:tr w:rsidR="00667324" w:rsidRPr="00667324" w14:paraId="3D1FC4EA" w14:textId="77777777" w:rsidTr="00667324">
        <w:trPr>
          <w:trHeight w:val="315"/>
        </w:trPr>
        <w:tc>
          <w:tcPr>
            <w:tcW w:w="1600" w:type="dxa"/>
            <w:noWrap/>
            <w:hideMark/>
          </w:tcPr>
          <w:p w14:paraId="66166C5C" w14:textId="77777777" w:rsidR="00667324" w:rsidRPr="00667324" w:rsidRDefault="00667324" w:rsidP="00576AF3">
            <w:pPr>
              <w:tabs>
                <w:tab w:val="left" w:pos="360"/>
                <w:tab w:val="left" w:pos="1440"/>
                <w:tab w:val="left" w:pos="5760"/>
              </w:tabs>
              <w:ind w:left="1440" w:hanging="1440"/>
              <w:jc w:val="right"/>
            </w:pPr>
            <w:r w:rsidRPr="00667324">
              <w:t>101070</w:t>
            </w:r>
          </w:p>
        </w:tc>
        <w:tc>
          <w:tcPr>
            <w:tcW w:w="5540" w:type="dxa"/>
            <w:noWrap/>
            <w:hideMark/>
          </w:tcPr>
          <w:p w14:paraId="0547FB10" w14:textId="77777777" w:rsidR="00667324" w:rsidRPr="00667324" w:rsidRDefault="00667324" w:rsidP="00667324">
            <w:pPr>
              <w:tabs>
                <w:tab w:val="left" w:pos="360"/>
                <w:tab w:val="left" w:pos="1440"/>
                <w:tab w:val="left" w:pos="5760"/>
              </w:tabs>
              <w:ind w:left="1440" w:hanging="1440"/>
            </w:pPr>
            <w:r w:rsidRPr="00667324">
              <w:t>S Hoefs - amb pay</w:t>
            </w:r>
          </w:p>
        </w:tc>
        <w:tc>
          <w:tcPr>
            <w:tcW w:w="1600" w:type="dxa"/>
            <w:noWrap/>
            <w:hideMark/>
          </w:tcPr>
          <w:p w14:paraId="35774F08" w14:textId="77777777" w:rsidR="00667324" w:rsidRPr="00667324" w:rsidRDefault="00667324" w:rsidP="00667324">
            <w:pPr>
              <w:tabs>
                <w:tab w:val="left" w:pos="360"/>
                <w:tab w:val="left" w:pos="1440"/>
                <w:tab w:val="left" w:pos="5760"/>
              </w:tabs>
              <w:ind w:left="1440" w:hanging="1440"/>
              <w:jc w:val="right"/>
            </w:pPr>
            <w:r w:rsidRPr="00667324">
              <w:t xml:space="preserve">             125.00 </w:t>
            </w:r>
          </w:p>
        </w:tc>
      </w:tr>
      <w:tr w:rsidR="00667324" w:rsidRPr="00667324" w14:paraId="561FBF17" w14:textId="77777777" w:rsidTr="00667324">
        <w:trPr>
          <w:trHeight w:val="315"/>
        </w:trPr>
        <w:tc>
          <w:tcPr>
            <w:tcW w:w="1600" w:type="dxa"/>
            <w:noWrap/>
            <w:hideMark/>
          </w:tcPr>
          <w:p w14:paraId="06D22B24" w14:textId="77777777" w:rsidR="00667324" w:rsidRPr="00667324" w:rsidRDefault="00667324" w:rsidP="00576AF3">
            <w:pPr>
              <w:tabs>
                <w:tab w:val="left" w:pos="360"/>
                <w:tab w:val="left" w:pos="1440"/>
                <w:tab w:val="left" w:pos="5760"/>
              </w:tabs>
              <w:ind w:left="1440" w:hanging="1440"/>
              <w:jc w:val="right"/>
            </w:pPr>
            <w:r w:rsidRPr="00667324">
              <w:t>101071</w:t>
            </w:r>
          </w:p>
        </w:tc>
        <w:tc>
          <w:tcPr>
            <w:tcW w:w="5540" w:type="dxa"/>
            <w:noWrap/>
            <w:hideMark/>
          </w:tcPr>
          <w:p w14:paraId="47CDA74B" w14:textId="77777777" w:rsidR="00667324" w:rsidRPr="00667324" w:rsidRDefault="00667324" w:rsidP="00667324">
            <w:pPr>
              <w:tabs>
                <w:tab w:val="left" w:pos="360"/>
                <w:tab w:val="left" w:pos="1440"/>
                <w:tab w:val="left" w:pos="5760"/>
              </w:tabs>
              <w:ind w:left="1440" w:hanging="1440"/>
            </w:pPr>
            <w:r w:rsidRPr="00667324">
              <w:t>W Hoefs amb pay</w:t>
            </w:r>
          </w:p>
        </w:tc>
        <w:tc>
          <w:tcPr>
            <w:tcW w:w="1600" w:type="dxa"/>
            <w:noWrap/>
            <w:hideMark/>
          </w:tcPr>
          <w:p w14:paraId="3797D053" w14:textId="77777777" w:rsidR="00667324" w:rsidRPr="00667324" w:rsidRDefault="00667324" w:rsidP="00667324">
            <w:pPr>
              <w:tabs>
                <w:tab w:val="left" w:pos="360"/>
                <w:tab w:val="left" w:pos="1440"/>
                <w:tab w:val="left" w:pos="5760"/>
              </w:tabs>
              <w:ind w:left="1440" w:hanging="1440"/>
              <w:jc w:val="right"/>
            </w:pPr>
            <w:r w:rsidRPr="00667324">
              <w:t xml:space="preserve">               50.00 </w:t>
            </w:r>
          </w:p>
        </w:tc>
      </w:tr>
      <w:tr w:rsidR="00667324" w:rsidRPr="00667324" w14:paraId="043C73AD" w14:textId="77777777" w:rsidTr="00667324">
        <w:trPr>
          <w:trHeight w:val="315"/>
        </w:trPr>
        <w:tc>
          <w:tcPr>
            <w:tcW w:w="1600" w:type="dxa"/>
            <w:noWrap/>
            <w:hideMark/>
          </w:tcPr>
          <w:p w14:paraId="1AF2C560" w14:textId="77777777" w:rsidR="00667324" w:rsidRPr="00667324" w:rsidRDefault="00667324" w:rsidP="00576AF3">
            <w:pPr>
              <w:tabs>
                <w:tab w:val="left" w:pos="360"/>
                <w:tab w:val="left" w:pos="1440"/>
                <w:tab w:val="left" w:pos="5760"/>
              </w:tabs>
              <w:ind w:left="1440" w:hanging="1440"/>
              <w:jc w:val="right"/>
            </w:pPr>
            <w:r w:rsidRPr="00667324">
              <w:t>101072</w:t>
            </w:r>
          </w:p>
        </w:tc>
        <w:tc>
          <w:tcPr>
            <w:tcW w:w="5540" w:type="dxa"/>
            <w:noWrap/>
            <w:hideMark/>
          </w:tcPr>
          <w:p w14:paraId="6E8ABC8E" w14:textId="77777777" w:rsidR="00667324" w:rsidRPr="00667324" w:rsidRDefault="00667324" w:rsidP="00667324">
            <w:pPr>
              <w:tabs>
                <w:tab w:val="left" w:pos="360"/>
                <w:tab w:val="left" w:pos="1440"/>
                <w:tab w:val="left" w:pos="5760"/>
              </w:tabs>
              <w:ind w:left="1440" w:hanging="1440"/>
            </w:pPr>
            <w:r w:rsidRPr="00667324">
              <w:t>M Houser - amb pay</w:t>
            </w:r>
          </w:p>
        </w:tc>
        <w:tc>
          <w:tcPr>
            <w:tcW w:w="1600" w:type="dxa"/>
            <w:noWrap/>
            <w:hideMark/>
          </w:tcPr>
          <w:p w14:paraId="5B7074C4" w14:textId="77777777" w:rsidR="00667324" w:rsidRPr="00667324" w:rsidRDefault="00667324" w:rsidP="00667324">
            <w:pPr>
              <w:tabs>
                <w:tab w:val="left" w:pos="360"/>
                <w:tab w:val="left" w:pos="1440"/>
                <w:tab w:val="left" w:pos="5760"/>
              </w:tabs>
              <w:ind w:left="1440" w:hanging="1440"/>
              <w:jc w:val="right"/>
            </w:pPr>
            <w:r w:rsidRPr="00667324">
              <w:t xml:space="preserve">               37.50 </w:t>
            </w:r>
          </w:p>
        </w:tc>
      </w:tr>
      <w:tr w:rsidR="00667324" w:rsidRPr="00667324" w14:paraId="5FA9C343" w14:textId="77777777" w:rsidTr="00667324">
        <w:trPr>
          <w:trHeight w:val="315"/>
        </w:trPr>
        <w:tc>
          <w:tcPr>
            <w:tcW w:w="1600" w:type="dxa"/>
            <w:noWrap/>
            <w:hideMark/>
          </w:tcPr>
          <w:p w14:paraId="1E2E599D" w14:textId="77777777" w:rsidR="00667324" w:rsidRPr="00667324" w:rsidRDefault="00667324" w:rsidP="00576AF3">
            <w:pPr>
              <w:tabs>
                <w:tab w:val="left" w:pos="360"/>
                <w:tab w:val="left" w:pos="1440"/>
                <w:tab w:val="left" w:pos="5760"/>
              </w:tabs>
              <w:ind w:left="1440" w:hanging="1440"/>
              <w:jc w:val="right"/>
            </w:pPr>
            <w:r w:rsidRPr="00667324">
              <w:t>101073</w:t>
            </w:r>
          </w:p>
        </w:tc>
        <w:tc>
          <w:tcPr>
            <w:tcW w:w="5540" w:type="dxa"/>
            <w:noWrap/>
            <w:hideMark/>
          </w:tcPr>
          <w:p w14:paraId="7330A47D" w14:textId="77777777" w:rsidR="00667324" w:rsidRPr="00667324" w:rsidRDefault="00667324" w:rsidP="00667324">
            <w:pPr>
              <w:tabs>
                <w:tab w:val="left" w:pos="360"/>
                <w:tab w:val="left" w:pos="1440"/>
                <w:tab w:val="left" w:pos="5760"/>
              </w:tabs>
              <w:ind w:left="1440" w:hanging="1440"/>
            </w:pPr>
            <w:r w:rsidRPr="00667324">
              <w:t>A Huxoll amb pay</w:t>
            </w:r>
          </w:p>
        </w:tc>
        <w:tc>
          <w:tcPr>
            <w:tcW w:w="1600" w:type="dxa"/>
            <w:noWrap/>
            <w:hideMark/>
          </w:tcPr>
          <w:p w14:paraId="2C23420D" w14:textId="77777777" w:rsidR="00667324" w:rsidRPr="00667324" w:rsidRDefault="00667324" w:rsidP="00667324">
            <w:pPr>
              <w:tabs>
                <w:tab w:val="left" w:pos="360"/>
                <w:tab w:val="left" w:pos="1440"/>
                <w:tab w:val="left" w:pos="5760"/>
              </w:tabs>
              <w:ind w:left="1440" w:hanging="1440"/>
              <w:jc w:val="right"/>
            </w:pPr>
            <w:r w:rsidRPr="00667324">
              <w:t xml:space="preserve">               50.00 </w:t>
            </w:r>
          </w:p>
        </w:tc>
      </w:tr>
      <w:tr w:rsidR="00667324" w:rsidRPr="00667324" w14:paraId="7F2E5605" w14:textId="77777777" w:rsidTr="00667324">
        <w:trPr>
          <w:trHeight w:val="315"/>
        </w:trPr>
        <w:tc>
          <w:tcPr>
            <w:tcW w:w="1600" w:type="dxa"/>
            <w:noWrap/>
            <w:hideMark/>
          </w:tcPr>
          <w:p w14:paraId="0EB4D9AE" w14:textId="77777777" w:rsidR="00667324" w:rsidRPr="00667324" w:rsidRDefault="00667324" w:rsidP="00576AF3">
            <w:pPr>
              <w:tabs>
                <w:tab w:val="left" w:pos="360"/>
                <w:tab w:val="left" w:pos="1440"/>
                <w:tab w:val="left" w:pos="5760"/>
              </w:tabs>
              <w:ind w:left="1440" w:hanging="1440"/>
              <w:jc w:val="right"/>
            </w:pPr>
            <w:r w:rsidRPr="00667324">
              <w:t>101074</w:t>
            </w:r>
          </w:p>
        </w:tc>
        <w:tc>
          <w:tcPr>
            <w:tcW w:w="5540" w:type="dxa"/>
            <w:noWrap/>
            <w:hideMark/>
          </w:tcPr>
          <w:p w14:paraId="4B0F90BF" w14:textId="77777777" w:rsidR="00667324" w:rsidRPr="00667324" w:rsidRDefault="00667324" w:rsidP="00667324">
            <w:pPr>
              <w:tabs>
                <w:tab w:val="left" w:pos="360"/>
                <w:tab w:val="left" w:pos="1440"/>
                <w:tab w:val="left" w:pos="5760"/>
              </w:tabs>
              <w:ind w:left="1440" w:hanging="1440"/>
            </w:pPr>
            <w:r w:rsidRPr="00667324">
              <w:t>League of NE Municipalities - dues</w:t>
            </w:r>
          </w:p>
        </w:tc>
        <w:tc>
          <w:tcPr>
            <w:tcW w:w="1600" w:type="dxa"/>
            <w:noWrap/>
            <w:hideMark/>
          </w:tcPr>
          <w:p w14:paraId="2F30D37E" w14:textId="77777777" w:rsidR="00667324" w:rsidRPr="00667324" w:rsidRDefault="00667324" w:rsidP="00667324">
            <w:pPr>
              <w:tabs>
                <w:tab w:val="left" w:pos="360"/>
                <w:tab w:val="left" w:pos="1440"/>
                <w:tab w:val="left" w:pos="5760"/>
              </w:tabs>
              <w:ind w:left="1440" w:hanging="1440"/>
              <w:jc w:val="right"/>
            </w:pPr>
            <w:r w:rsidRPr="00667324">
              <w:t xml:space="preserve">          2,299.00 </w:t>
            </w:r>
          </w:p>
        </w:tc>
      </w:tr>
      <w:tr w:rsidR="00667324" w:rsidRPr="00667324" w14:paraId="7BFF79A9" w14:textId="77777777" w:rsidTr="00667324">
        <w:trPr>
          <w:trHeight w:val="315"/>
        </w:trPr>
        <w:tc>
          <w:tcPr>
            <w:tcW w:w="1600" w:type="dxa"/>
            <w:noWrap/>
            <w:hideMark/>
          </w:tcPr>
          <w:p w14:paraId="2FA7086F" w14:textId="77777777" w:rsidR="00667324" w:rsidRPr="00667324" w:rsidRDefault="00667324" w:rsidP="00576AF3">
            <w:pPr>
              <w:tabs>
                <w:tab w:val="left" w:pos="360"/>
                <w:tab w:val="left" w:pos="1440"/>
                <w:tab w:val="left" w:pos="5760"/>
              </w:tabs>
              <w:ind w:left="1440" w:hanging="1440"/>
              <w:jc w:val="right"/>
            </w:pPr>
            <w:r w:rsidRPr="00667324">
              <w:t>101075</w:t>
            </w:r>
          </w:p>
        </w:tc>
        <w:tc>
          <w:tcPr>
            <w:tcW w:w="5540" w:type="dxa"/>
            <w:noWrap/>
            <w:hideMark/>
          </w:tcPr>
          <w:p w14:paraId="35FB65AA" w14:textId="77777777" w:rsidR="00667324" w:rsidRPr="00667324" w:rsidRDefault="00667324" w:rsidP="00667324">
            <w:pPr>
              <w:tabs>
                <w:tab w:val="left" w:pos="360"/>
                <w:tab w:val="left" w:pos="1440"/>
                <w:tab w:val="left" w:pos="5760"/>
              </w:tabs>
              <w:ind w:left="1440" w:hanging="1440"/>
            </w:pPr>
            <w:r w:rsidRPr="00667324">
              <w:t>P Leising amb pay</w:t>
            </w:r>
          </w:p>
        </w:tc>
        <w:tc>
          <w:tcPr>
            <w:tcW w:w="1600" w:type="dxa"/>
            <w:noWrap/>
            <w:hideMark/>
          </w:tcPr>
          <w:p w14:paraId="0877EE59" w14:textId="77777777" w:rsidR="00667324" w:rsidRPr="00667324" w:rsidRDefault="00667324" w:rsidP="00667324">
            <w:pPr>
              <w:tabs>
                <w:tab w:val="left" w:pos="360"/>
                <w:tab w:val="left" w:pos="1440"/>
                <w:tab w:val="left" w:pos="5760"/>
              </w:tabs>
              <w:ind w:left="1440" w:hanging="1440"/>
              <w:jc w:val="right"/>
            </w:pPr>
            <w:r w:rsidRPr="00667324">
              <w:t xml:space="preserve">               50.00 </w:t>
            </w:r>
          </w:p>
        </w:tc>
      </w:tr>
      <w:tr w:rsidR="00667324" w:rsidRPr="00667324" w14:paraId="5232F36F" w14:textId="77777777" w:rsidTr="00667324">
        <w:trPr>
          <w:trHeight w:val="315"/>
        </w:trPr>
        <w:tc>
          <w:tcPr>
            <w:tcW w:w="1600" w:type="dxa"/>
            <w:noWrap/>
            <w:hideMark/>
          </w:tcPr>
          <w:p w14:paraId="12EB447B" w14:textId="77777777" w:rsidR="00667324" w:rsidRPr="00667324" w:rsidRDefault="00667324" w:rsidP="00576AF3">
            <w:pPr>
              <w:tabs>
                <w:tab w:val="left" w:pos="360"/>
                <w:tab w:val="left" w:pos="1440"/>
                <w:tab w:val="left" w:pos="5760"/>
              </w:tabs>
              <w:ind w:left="1440" w:hanging="1440"/>
              <w:jc w:val="right"/>
            </w:pPr>
            <w:r w:rsidRPr="00667324">
              <w:t>101076</w:t>
            </w:r>
          </w:p>
        </w:tc>
        <w:tc>
          <w:tcPr>
            <w:tcW w:w="5540" w:type="dxa"/>
            <w:noWrap/>
            <w:hideMark/>
          </w:tcPr>
          <w:p w14:paraId="66AECE5D" w14:textId="77777777" w:rsidR="00667324" w:rsidRPr="00667324" w:rsidRDefault="00667324" w:rsidP="00667324">
            <w:pPr>
              <w:tabs>
                <w:tab w:val="left" w:pos="360"/>
                <w:tab w:val="left" w:pos="1440"/>
                <w:tab w:val="left" w:pos="5760"/>
              </w:tabs>
              <w:ind w:left="1440" w:hanging="1440"/>
            </w:pPr>
            <w:r w:rsidRPr="00667324">
              <w:t>One Call Concepts diggers hotline</w:t>
            </w:r>
          </w:p>
        </w:tc>
        <w:tc>
          <w:tcPr>
            <w:tcW w:w="1600" w:type="dxa"/>
            <w:noWrap/>
            <w:hideMark/>
          </w:tcPr>
          <w:p w14:paraId="5B2FC204" w14:textId="77777777" w:rsidR="00667324" w:rsidRPr="00667324" w:rsidRDefault="00667324" w:rsidP="00667324">
            <w:pPr>
              <w:tabs>
                <w:tab w:val="left" w:pos="360"/>
                <w:tab w:val="left" w:pos="1440"/>
                <w:tab w:val="left" w:pos="5760"/>
              </w:tabs>
              <w:ind w:left="1440" w:hanging="1440"/>
              <w:jc w:val="right"/>
            </w:pPr>
            <w:r w:rsidRPr="00667324">
              <w:t xml:space="preserve">               15.96 </w:t>
            </w:r>
          </w:p>
        </w:tc>
      </w:tr>
      <w:tr w:rsidR="00667324" w:rsidRPr="00667324" w14:paraId="2FC63230" w14:textId="77777777" w:rsidTr="00667324">
        <w:trPr>
          <w:trHeight w:val="315"/>
        </w:trPr>
        <w:tc>
          <w:tcPr>
            <w:tcW w:w="1600" w:type="dxa"/>
            <w:noWrap/>
            <w:hideMark/>
          </w:tcPr>
          <w:p w14:paraId="07B1DD51" w14:textId="77777777" w:rsidR="00667324" w:rsidRPr="00667324" w:rsidRDefault="00667324" w:rsidP="00576AF3">
            <w:pPr>
              <w:tabs>
                <w:tab w:val="left" w:pos="360"/>
                <w:tab w:val="left" w:pos="1440"/>
                <w:tab w:val="left" w:pos="5760"/>
              </w:tabs>
              <w:ind w:left="1440" w:hanging="1440"/>
              <w:jc w:val="right"/>
            </w:pPr>
            <w:r w:rsidRPr="00667324">
              <w:lastRenderedPageBreak/>
              <w:t>101077</w:t>
            </w:r>
          </w:p>
        </w:tc>
        <w:tc>
          <w:tcPr>
            <w:tcW w:w="5540" w:type="dxa"/>
            <w:noWrap/>
            <w:hideMark/>
          </w:tcPr>
          <w:p w14:paraId="4D8426CB" w14:textId="77777777" w:rsidR="00667324" w:rsidRPr="00667324" w:rsidRDefault="00667324" w:rsidP="00667324">
            <w:pPr>
              <w:tabs>
                <w:tab w:val="left" w:pos="360"/>
                <w:tab w:val="left" w:pos="1440"/>
                <w:tab w:val="left" w:pos="5760"/>
              </w:tabs>
              <w:ind w:left="1440" w:hanging="1440"/>
            </w:pPr>
            <w:r w:rsidRPr="00667324">
              <w:t>J Paulsen amb pay</w:t>
            </w:r>
          </w:p>
        </w:tc>
        <w:tc>
          <w:tcPr>
            <w:tcW w:w="1600" w:type="dxa"/>
            <w:noWrap/>
            <w:hideMark/>
          </w:tcPr>
          <w:p w14:paraId="61D126B1" w14:textId="77777777" w:rsidR="00667324" w:rsidRPr="00667324" w:rsidRDefault="00667324" w:rsidP="00667324">
            <w:pPr>
              <w:tabs>
                <w:tab w:val="left" w:pos="360"/>
                <w:tab w:val="left" w:pos="1440"/>
                <w:tab w:val="left" w:pos="5760"/>
              </w:tabs>
              <w:ind w:left="1440" w:hanging="1440"/>
              <w:jc w:val="right"/>
            </w:pPr>
            <w:r w:rsidRPr="00667324">
              <w:t xml:space="preserve">             100.00 </w:t>
            </w:r>
          </w:p>
        </w:tc>
      </w:tr>
      <w:tr w:rsidR="00667324" w:rsidRPr="00667324" w14:paraId="7A1DE403" w14:textId="77777777" w:rsidTr="00667324">
        <w:trPr>
          <w:trHeight w:val="315"/>
        </w:trPr>
        <w:tc>
          <w:tcPr>
            <w:tcW w:w="1600" w:type="dxa"/>
            <w:noWrap/>
            <w:hideMark/>
          </w:tcPr>
          <w:p w14:paraId="618025C4" w14:textId="77777777" w:rsidR="00667324" w:rsidRPr="00667324" w:rsidRDefault="00667324" w:rsidP="00576AF3">
            <w:pPr>
              <w:tabs>
                <w:tab w:val="left" w:pos="360"/>
                <w:tab w:val="left" w:pos="1440"/>
                <w:tab w:val="left" w:pos="5760"/>
              </w:tabs>
              <w:ind w:left="1440" w:hanging="1440"/>
              <w:jc w:val="right"/>
            </w:pPr>
            <w:r w:rsidRPr="00667324">
              <w:t>101078</w:t>
            </w:r>
          </w:p>
        </w:tc>
        <w:tc>
          <w:tcPr>
            <w:tcW w:w="5540" w:type="dxa"/>
            <w:noWrap/>
            <w:hideMark/>
          </w:tcPr>
          <w:p w14:paraId="0C35B13D" w14:textId="77777777" w:rsidR="00667324" w:rsidRPr="00667324" w:rsidRDefault="00667324" w:rsidP="00667324">
            <w:pPr>
              <w:tabs>
                <w:tab w:val="left" w:pos="360"/>
                <w:tab w:val="left" w:pos="1440"/>
                <w:tab w:val="left" w:pos="5760"/>
              </w:tabs>
              <w:ind w:left="1440" w:hanging="1440"/>
            </w:pPr>
            <w:r w:rsidRPr="00667324">
              <w:t>Platte Valley Communications - repairs</w:t>
            </w:r>
          </w:p>
        </w:tc>
        <w:tc>
          <w:tcPr>
            <w:tcW w:w="1600" w:type="dxa"/>
            <w:noWrap/>
            <w:hideMark/>
          </w:tcPr>
          <w:p w14:paraId="02DD2D42" w14:textId="77777777" w:rsidR="00667324" w:rsidRPr="00667324" w:rsidRDefault="00667324" w:rsidP="00667324">
            <w:pPr>
              <w:tabs>
                <w:tab w:val="left" w:pos="360"/>
                <w:tab w:val="left" w:pos="1440"/>
                <w:tab w:val="left" w:pos="5760"/>
              </w:tabs>
              <w:ind w:left="1440" w:hanging="1440"/>
              <w:jc w:val="right"/>
            </w:pPr>
            <w:r w:rsidRPr="00667324">
              <w:t xml:space="preserve">          1,196.99 </w:t>
            </w:r>
          </w:p>
        </w:tc>
      </w:tr>
      <w:tr w:rsidR="00667324" w:rsidRPr="00667324" w14:paraId="6770089F" w14:textId="77777777" w:rsidTr="00667324">
        <w:trPr>
          <w:trHeight w:val="315"/>
        </w:trPr>
        <w:tc>
          <w:tcPr>
            <w:tcW w:w="1600" w:type="dxa"/>
            <w:noWrap/>
            <w:hideMark/>
          </w:tcPr>
          <w:p w14:paraId="67C13948" w14:textId="77777777" w:rsidR="00667324" w:rsidRPr="00667324" w:rsidRDefault="00667324" w:rsidP="00576AF3">
            <w:pPr>
              <w:tabs>
                <w:tab w:val="left" w:pos="360"/>
                <w:tab w:val="left" w:pos="1440"/>
                <w:tab w:val="left" w:pos="5760"/>
              </w:tabs>
              <w:ind w:left="1440" w:hanging="1440"/>
              <w:jc w:val="right"/>
            </w:pPr>
            <w:r w:rsidRPr="00667324">
              <w:t>101079</w:t>
            </w:r>
          </w:p>
        </w:tc>
        <w:tc>
          <w:tcPr>
            <w:tcW w:w="5540" w:type="dxa"/>
            <w:noWrap/>
            <w:hideMark/>
          </w:tcPr>
          <w:p w14:paraId="7ABF692D" w14:textId="77777777" w:rsidR="00667324" w:rsidRPr="00667324" w:rsidRDefault="00667324" w:rsidP="00667324">
            <w:pPr>
              <w:tabs>
                <w:tab w:val="left" w:pos="360"/>
                <w:tab w:val="left" w:pos="1440"/>
                <w:tab w:val="left" w:pos="5760"/>
              </w:tabs>
              <w:ind w:left="1440" w:hanging="1440"/>
            </w:pPr>
            <w:r w:rsidRPr="00667324">
              <w:t>Quadiant Financial - postage</w:t>
            </w:r>
          </w:p>
        </w:tc>
        <w:tc>
          <w:tcPr>
            <w:tcW w:w="1600" w:type="dxa"/>
            <w:noWrap/>
            <w:hideMark/>
          </w:tcPr>
          <w:p w14:paraId="1C32E460" w14:textId="77777777" w:rsidR="00667324" w:rsidRPr="00667324" w:rsidRDefault="00667324" w:rsidP="00667324">
            <w:pPr>
              <w:tabs>
                <w:tab w:val="left" w:pos="360"/>
                <w:tab w:val="left" w:pos="1440"/>
                <w:tab w:val="left" w:pos="5760"/>
              </w:tabs>
              <w:ind w:left="1440" w:hanging="1440"/>
              <w:jc w:val="right"/>
            </w:pPr>
            <w:r w:rsidRPr="00667324">
              <w:t xml:space="preserve">               58.68 </w:t>
            </w:r>
          </w:p>
        </w:tc>
      </w:tr>
      <w:tr w:rsidR="00667324" w:rsidRPr="00667324" w14:paraId="7810B93F" w14:textId="77777777" w:rsidTr="00667324">
        <w:trPr>
          <w:trHeight w:val="315"/>
        </w:trPr>
        <w:tc>
          <w:tcPr>
            <w:tcW w:w="1600" w:type="dxa"/>
            <w:noWrap/>
            <w:hideMark/>
          </w:tcPr>
          <w:p w14:paraId="50079C1E" w14:textId="77777777" w:rsidR="00667324" w:rsidRPr="00667324" w:rsidRDefault="00667324" w:rsidP="00576AF3">
            <w:pPr>
              <w:tabs>
                <w:tab w:val="left" w:pos="360"/>
                <w:tab w:val="left" w:pos="1440"/>
                <w:tab w:val="left" w:pos="5760"/>
              </w:tabs>
              <w:ind w:left="1440" w:hanging="1440"/>
              <w:jc w:val="right"/>
            </w:pPr>
            <w:r w:rsidRPr="00667324">
              <w:t>101080</w:t>
            </w:r>
          </w:p>
        </w:tc>
        <w:tc>
          <w:tcPr>
            <w:tcW w:w="5540" w:type="dxa"/>
            <w:noWrap/>
            <w:hideMark/>
          </w:tcPr>
          <w:p w14:paraId="4EFD1B5D" w14:textId="77777777" w:rsidR="00667324" w:rsidRPr="00667324" w:rsidRDefault="00667324" w:rsidP="00667324">
            <w:pPr>
              <w:tabs>
                <w:tab w:val="left" w:pos="360"/>
                <w:tab w:val="left" w:pos="1440"/>
                <w:tab w:val="left" w:pos="5760"/>
              </w:tabs>
              <w:ind w:left="1440" w:hanging="1440"/>
            </w:pPr>
            <w:r w:rsidRPr="00667324">
              <w:t>RayAnn Roskop - reimb pool supplies</w:t>
            </w:r>
          </w:p>
        </w:tc>
        <w:tc>
          <w:tcPr>
            <w:tcW w:w="1600" w:type="dxa"/>
            <w:noWrap/>
            <w:hideMark/>
          </w:tcPr>
          <w:p w14:paraId="5F0FB146" w14:textId="77777777" w:rsidR="00667324" w:rsidRPr="00667324" w:rsidRDefault="00667324" w:rsidP="00667324">
            <w:pPr>
              <w:tabs>
                <w:tab w:val="left" w:pos="360"/>
                <w:tab w:val="left" w:pos="1440"/>
                <w:tab w:val="left" w:pos="5760"/>
              </w:tabs>
              <w:ind w:left="1440" w:hanging="1440"/>
              <w:jc w:val="right"/>
            </w:pPr>
            <w:r w:rsidRPr="00667324">
              <w:t xml:space="preserve">               79.12 </w:t>
            </w:r>
          </w:p>
        </w:tc>
      </w:tr>
      <w:tr w:rsidR="00667324" w:rsidRPr="00667324" w14:paraId="179A9122" w14:textId="77777777" w:rsidTr="00667324">
        <w:trPr>
          <w:trHeight w:val="315"/>
        </w:trPr>
        <w:tc>
          <w:tcPr>
            <w:tcW w:w="1600" w:type="dxa"/>
            <w:noWrap/>
            <w:hideMark/>
          </w:tcPr>
          <w:p w14:paraId="349F9887" w14:textId="77777777" w:rsidR="00667324" w:rsidRPr="00667324" w:rsidRDefault="00667324" w:rsidP="00576AF3">
            <w:pPr>
              <w:tabs>
                <w:tab w:val="left" w:pos="360"/>
                <w:tab w:val="left" w:pos="1440"/>
                <w:tab w:val="left" w:pos="5760"/>
              </w:tabs>
              <w:ind w:left="1440" w:hanging="1440"/>
              <w:jc w:val="right"/>
            </w:pPr>
            <w:r w:rsidRPr="00667324">
              <w:t>101081</w:t>
            </w:r>
          </w:p>
        </w:tc>
        <w:tc>
          <w:tcPr>
            <w:tcW w:w="5540" w:type="dxa"/>
            <w:noWrap/>
            <w:hideMark/>
          </w:tcPr>
          <w:p w14:paraId="69AB4995" w14:textId="77777777" w:rsidR="00667324" w:rsidRPr="00667324" w:rsidRDefault="00667324" w:rsidP="00667324">
            <w:pPr>
              <w:tabs>
                <w:tab w:val="left" w:pos="360"/>
                <w:tab w:val="left" w:pos="1440"/>
                <w:tab w:val="left" w:pos="5760"/>
              </w:tabs>
              <w:ind w:left="1440" w:hanging="1440"/>
            </w:pPr>
            <w:r w:rsidRPr="00667324">
              <w:t>J Schrock - amb pay</w:t>
            </w:r>
          </w:p>
        </w:tc>
        <w:tc>
          <w:tcPr>
            <w:tcW w:w="1600" w:type="dxa"/>
            <w:noWrap/>
            <w:hideMark/>
          </w:tcPr>
          <w:p w14:paraId="6B32D176" w14:textId="77777777" w:rsidR="00667324" w:rsidRPr="00667324" w:rsidRDefault="00667324" w:rsidP="00667324">
            <w:pPr>
              <w:tabs>
                <w:tab w:val="left" w:pos="360"/>
                <w:tab w:val="left" w:pos="1440"/>
                <w:tab w:val="left" w:pos="5760"/>
              </w:tabs>
              <w:ind w:left="1440" w:hanging="1440"/>
              <w:jc w:val="right"/>
            </w:pPr>
            <w:r w:rsidRPr="00667324">
              <w:t xml:space="preserve">               50.00 </w:t>
            </w:r>
          </w:p>
        </w:tc>
      </w:tr>
      <w:tr w:rsidR="00667324" w:rsidRPr="00667324" w14:paraId="112A73BA" w14:textId="77777777" w:rsidTr="00667324">
        <w:trPr>
          <w:trHeight w:val="315"/>
        </w:trPr>
        <w:tc>
          <w:tcPr>
            <w:tcW w:w="1600" w:type="dxa"/>
            <w:noWrap/>
            <w:hideMark/>
          </w:tcPr>
          <w:p w14:paraId="1FBE832B" w14:textId="77777777" w:rsidR="00667324" w:rsidRPr="00667324" w:rsidRDefault="00667324" w:rsidP="00576AF3">
            <w:pPr>
              <w:tabs>
                <w:tab w:val="left" w:pos="360"/>
                <w:tab w:val="left" w:pos="1440"/>
                <w:tab w:val="left" w:pos="5760"/>
              </w:tabs>
              <w:ind w:left="1440" w:hanging="1440"/>
              <w:jc w:val="right"/>
            </w:pPr>
            <w:r w:rsidRPr="00667324">
              <w:t>101082</w:t>
            </w:r>
          </w:p>
        </w:tc>
        <w:tc>
          <w:tcPr>
            <w:tcW w:w="5540" w:type="dxa"/>
            <w:noWrap/>
            <w:hideMark/>
          </w:tcPr>
          <w:p w14:paraId="6ABADCD7" w14:textId="77777777" w:rsidR="00667324" w:rsidRPr="00667324" w:rsidRDefault="00667324" w:rsidP="00667324">
            <w:pPr>
              <w:tabs>
                <w:tab w:val="left" w:pos="360"/>
                <w:tab w:val="left" w:pos="1440"/>
                <w:tab w:val="left" w:pos="5760"/>
              </w:tabs>
              <w:ind w:left="1440" w:hanging="1440"/>
            </w:pPr>
            <w:r w:rsidRPr="00667324">
              <w:t>B Sisson - amb pay</w:t>
            </w:r>
          </w:p>
        </w:tc>
        <w:tc>
          <w:tcPr>
            <w:tcW w:w="1600" w:type="dxa"/>
            <w:noWrap/>
            <w:hideMark/>
          </w:tcPr>
          <w:p w14:paraId="1DB7043E" w14:textId="77777777" w:rsidR="00667324" w:rsidRPr="00667324" w:rsidRDefault="00667324" w:rsidP="00667324">
            <w:pPr>
              <w:tabs>
                <w:tab w:val="left" w:pos="360"/>
                <w:tab w:val="left" w:pos="1440"/>
                <w:tab w:val="left" w:pos="5760"/>
              </w:tabs>
              <w:ind w:left="1440" w:hanging="1440"/>
              <w:jc w:val="right"/>
            </w:pPr>
            <w:r w:rsidRPr="00667324">
              <w:t xml:space="preserve">               41.00 </w:t>
            </w:r>
          </w:p>
        </w:tc>
      </w:tr>
      <w:tr w:rsidR="00667324" w:rsidRPr="00667324" w14:paraId="104CBA30" w14:textId="77777777" w:rsidTr="00667324">
        <w:trPr>
          <w:trHeight w:val="315"/>
        </w:trPr>
        <w:tc>
          <w:tcPr>
            <w:tcW w:w="1600" w:type="dxa"/>
            <w:noWrap/>
            <w:hideMark/>
          </w:tcPr>
          <w:p w14:paraId="24A658B3" w14:textId="77777777" w:rsidR="00667324" w:rsidRPr="00667324" w:rsidRDefault="00667324" w:rsidP="00576AF3">
            <w:pPr>
              <w:tabs>
                <w:tab w:val="left" w:pos="360"/>
                <w:tab w:val="left" w:pos="1440"/>
                <w:tab w:val="left" w:pos="5760"/>
              </w:tabs>
              <w:ind w:left="1440" w:hanging="1440"/>
              <w:jc w:val="right"/>
            </w:pPr>
            <w:r w:rsidRPr="00667324">
              <w:t>101083</w:t>
            </w:r>
          </w:p>
        </w:tc>
        <w:tc>
          <w:tcPr>
            <w:tcW w:w="5540" w:type="dxa"/>
            <w:noWrap/>
            <w:hideMark/>
          </w:tcPr>
          <w:p w14:paraId="1CA5925D" w14:textId="77777777" w:rsidR="00667324" w:rsidRPr="00667324" w:rsidRDefault="00667324" w:rsidP="00667324">
            <w:pPr>
              <w:tabs>
                <w:tab w:val="left" w:pos="360"/>
                <w:tab w:val="left" w:pos="1440"/>
                <w:tab w:val="left" w:pos="5760"/>
              </w:tabs>
              <w:ind w:left="1440" w:hanging="1440"/>
            </w:pPr>
            <w:r w:rsidRPr="00667324">
              <w:t>Sunset Pool Supplies - supplies</w:t>
            </w:r>
          </w:p>
        </w:tc>
        <w:tc>
          <w:tcPr>
            <w:tcW w:w="1600" w:type="dxa"/>
            <w:noWrap/>
            <w:hideMark/>
          </w:tcPr>
          <w:p w14:paraId="16ECAA44" w14:textId="77777777" w:rsidR="00667324" w:rsidRPr="00667324" w:rsidRDefault="00667324" w:rsidP="00667324">
            <w:pPr>
              <w:tabs>
                <w:tab w:val="left" w:pos="360"/>
                <w:tab w:val="left" w:pos="1440"/>
                <w:tab w:val="left" w:pos="5760"/>
              </w:tabs>
              <w:ind w:left="1440" w:hanging="1440"/>
              <w:jc w:val="right"/>
            </w:pPr>
            <w:r w:rsidRPr="00667324">
              <w:t xml:space="preserve">             710.58 </w:t>
            </w:r>
          </w:p>
        </w:tc>
      </w:tr>
      <w:tr w:rsidR="00667324" w:rsidRPr="00667324" w14:paraId="5C451BC6" w14:textId="77777777" w:rsidTr="00667324">
        <w:trPr>
          <w:trHeight w:val="315"/>
        </w:trPr>
        <w:tc>
          <w:tcPr>
            <w:tcW w:w="1600" w:type="dxa"/>
            <w:noWrap/>
            <w:hideMark/>
          </w:tcPr>
          <w:p w14:paraId="6A8F81DA" w14:textId="77777777" w:rsidR="00667324" w:rsidRPr="00667324" w:rsidRDefault="00667324" w:rsidP="00576AF3">
            <w:pPr>
              <w:tabs>
                <w:tab w:val="left" w:pos="360"/>
                <w:tab w:val="left" w:pos="1440"/>
                <w:tab w:val="left" w:pos="5760"/>
              </w:tabs>
              <w:ind w:left="1440" w:hanging="1440"/>
              <w:jc w:val="right"/>
            </w:pPr>
            <w:r w:rsidRPr="00667324">
              <w:t>101084-100</w:t>
            </w:r>
          </w:p>
        </w:tc>
        <w:tc>
          <w:tcPr>
            <w:tcW w:w="5540" w:type="dxa"/>
            <w:noWrap/>
            <w:hideMark/>
          </w:tcPr>
          <w:p w14:paraId="1E756DCD" w14:textId="73981307" w:rsidR="00667324" w:rsidRPr="00667324" w:rsidRDefault="00667324" w:rsidP="00667324">
            <w:pPr>
              <w:tabs>
                <w:tab w:val="left" w:pos="360"/>
                <w:tab w:val="left" w:pos="1440"/>
                <w:tab w:val="left" w:pos="5760"/>
              </w:tabs>
              <w:ind w:left="1440" w:hanging="1440"/>
            </w:pPr>
            <w:r w:rsidRPr="00667324">
              <w:t xml:space="preserve">TVPPD - golf </w:t>
            </w:r>
            <w:proofErr w:type="spellStart"/>
            <w:r w:rsidRPr="00667324">
              <w:t>irr</w:t>
            </w:r>
            <w:proofErr w:type="spellEnd"/>
            <w:r w:rsidRPr="00667324">
              <w:t xml:space="preserve"> - golf &amp; Well water</w:t>
            </w:r>
          </w:p>
        </w:tc>
        <w:tc>
          <w:tcPr>
            <w:tcW w:w="1600" w:type="dxa"/>
            <w:noWrap/>
            <w:hideMark/>
          </w:tcPr>
          <w:p w14:paraId="1A0210A4" w14:textId="77777777" w:rsidR="00667324" w:rsidRPr="00667324" w:rsidRDefault="00667324" w:rsidP="00667324">
            <w:pPr>
              <w:tabs>
                <w:tab w:val="left" w:pos="360"/>
                <w:tab w:val="left" w:pos="1440"/>
                <w:tab w:val="left" w:pos="5760"/>
              </w:tabs>
              <w:ind w:left="1440" w:hanging="1440"/>
              <w:jc w:val="right"/>
            </w:pPr>
            <w:r w:rsidRPr="00667324">
              <w:t xml:space="preserve">          5,243.63 </w:t>
            </w:r>
          </w:p>
        </w:tc>
      </w:tr>
      <w:tr w:rsidR="00667324" w:rsidRPr="00667324" w14:paraId="1B57C360" w14:textId="77777777" w:rsidTr="00667324">
        <w:trPr>
          <w:trHeight w:val="315"/>
        </w:trPr>
        <w:tc>
          <w:tcPr>
            <w:tcW w:w="1600" w:type="dxa"/>
            <w:noWrap/>
            <w:hideMark/>
          </w:tcPr>
          <w:p w14:paraId="62475D9C" w14:textId="77777777" w:rsidR="00667324" w:rsidRPr="00667324" w:rsidRDefault="00667324" w:rsidP="00576AF3">
            <w:pPr>
              <w:tabs>
                <w:tab w:val="left" w:pos="360"/>
                <w:tab w:val="left" w:pos="1440"/>
                <w:tab w:val="left" w:pos="5760"/>
              </w:tabs>
              <w:ind w:left="1440" w:hanging="1440"/>
              <w:jc w:val="right"/>
            </w:pPr>
            <w:r w:rsidRPr="00667324">
              <w:t>101085</w:t>
            </w:r>
          </w:p>
        </w:tc>
        <w:tc>
          <w:tcPr>
            <w:tcW w:w="5540" w:type="dxa"/>
            <w:noWrap/>
            <w:hideMark/>
          </w:tcPr>
          <w:p w14:paraId="66DF0BFA" w14:textId="77777777" w:rsidR="00667324" w:rsidRPr="00667324" w:rsidRDefault="00667324" w:rsidP="00667324">
            <w:pPr>
              <w:tabs>
                <w:tab w:val="left" w:pos="360"/>
                <w:tab w:val="left" w:pos="1440"/>
                <w:tab w:val="left" w:pos="5760"/>
              </w:tabs>
              <w:ind w:left="1440" w:hanging="1440"/>
            </w:pPr>
            <w:r w:rsidRPr="00667324">
              <w:t>Utilities Section - dues</w:t>
            </w:r>
          </w:p>
        </w:tc>
        <w:tc>
          <w:tcPr>
            <w:tcW w:w="1600" w:type="dxa"/>
            <w:noWrap/>
            <w:hideMark/>
          </w:tcPr>
          <w:p w14:paraId="15DB5BA7" w14:textId="77777777" w:rsidR="00667324" w:rsidRPr="00667324" w:rsidRDefault="00667324" w:rsidP="00667324">
            <w:pPr>
              <w:tabs>
                <w:tab w:val="left" w:pos="360"/>
                <w:tab w:val="left" w:pos="1440"/>
                <w:tab w:val="left" w:pos="5760"/>
              </w:tabs>
              <w:ind w:left="1440" w:hanging="1440"/>
              <w:jc w:val="right"/>
            </w:pPr>
            <w:r w:rsidRPr="00667324">
              <w:t xml:space="preserve">             766.00 </w:t>
            </w:r>
          </w:p>
        </w:tc>
      </w:tr>
      <w:tr w:rsidR="00667324" w:rsidRPr="00667324" w14:paraId="75ACA17D" w14:textId="77777777" w:rsidTr="00667324">
        <w:trPr>
          <w:trHeight w:val="315"/>
        </w:trPr>
        <w:tc>
          <w:tcPr>
            <w:tcW w:w="1600" w:type="dxa"/>
            <w:noWrap/>
            <w:hideMark/>
          </w:tcPr>
          <w:p w14:paraId="10EF0C13" w14:textId="77777777" w:rsidR="00667324" w:rsidRPr="00667324" w:rsidRDefault="00667324" w:rsidP="00576AF3">
            <w:pPr>
              <w:tabs>
                <w:tab w:val="left" w:pos="360"/>
                <w:tab w:val="left" w:pos="1440"/>
                <w:tab w:val="left" w:pos="5760"/>
              </w:tabs>
              <w:ind w:left="1440" w:hanging="1440"/>
              <w:jc w:val="right"/>
            </w:pPr>
            <w:r w:rsidRPr="00667324">
              <w:t>101086</w:t>
            </w:r>
          </w:p>
        </w:tc>
        <w:tc>
          <w:tcPr>
            <w:tcW w:w="5540" w:type="dxa"/>
            <w:noWrap/>
            <w:hideMark/>
          </w:tcPr>
          <w:p w14:paraId="3DAEF258" w14:textId="77777777" w:rsidR="00667324" w:rsidRPr="00667324" w:rsidRDefault="00667324" w:rsidP="00667324">
            <w:pPr>
              <w:tabs>
                <w:tab w:val="left" w:pos="360"/>
                <w:tab w:val="left" w:pos="1440"/>
                <w:tab w:val="left" w:pos="5760"/>
              </w:tabs>
              <w:ind w:left="1440" w:hanging="1440"/>
            </w:pPr>
            <w:r w:rsidRPr="00667324">
              <w:t>Aflac - insurance</w:t>
            </w:r>
          </w:p>
        </w:tc>
        <w:tc>
          <w:tcPr>
            <w:tcW w:w="1600" w:type="dxa"/>
            <w:noWrap/>
            <w:hideMark/>
          </w:tcPr>
          <w:p w14:paraId="7B93F1B5" w14:textId="77777777" w:rsidR="00667324" w:rsidRPr="00667324" w:rsidRDefault="00667324" w:rsidP="00667324">
            <w:pPr>
              <w:tabs>
                <w:tab w:val="left" w:pos="360"/>
                <w:tab w:val="left" w:pos="1440"/>
                <w:tab w:val="left" w:pos="5760"/>
              </w:tabs>
              <w:ind w:left="1440" w:hanging="1440"/>
              <w:jc w:val="right"/>
            </w:pPr>
            <w:r w:rsidRPr="00667324">
              <w:t xml:space="preserve">             142.02 </w:t>
            </w:r>
          </w:p>
        </w:tc>
      </w:tr>
      <w:tr w:rsidR="00667324" w:rsidRPr="00667324" w14:paraId="3BC5486E" w14:textId="77777777" w:rsidTr="00667324">
        <w:trPr>
          <w:trHeight w:val="315"/>
        </w:trPr>
        <w:tc>
          <w:tcPr>
            <w:tcW w:w="1600" w:type="dxa"/>
            <w:noWrap/>
            <w:hideMark/>
          </w:tcPr>
          <w:p w14:paraId="7ABC389C" w14:textId="77777777" w:rsidR="00667324" w:rsidRPr="00667324" w:rsidRDefault="00667324" w:rsidP="00576AF3">
            <w:pPr>
              <w:tabs>
                <w:tab w:val="left" w:pos="360"/>
                <w:tab w:val="left" w:pos="1440"/>
                <w:tab w:val="left" w:pos="5760"/>
              </w:tabs>
              <w:ind w:left="1440" w:hanging="1440"/>
              <w:jc w:val="right"/>
            </w:pPr>
            <w:r w:rsidRPr="00667324">
              <w:t>101088</w:t>
            </w:r>
          </w:p>
        </w:tc>
        <w:tc>
          <w:tcPr>
            <w:tcW w:w="5540" w:type="dxa"/>
            <w:noWrap/>
            <w:hideMark/>
          </w:tcPr>
          <w:p w14:paraId="21D4B0C9" w14:textId="77777777" w:rsidR="00667324" w:rsidRPr="00667324" w:rsidRDefault="00667324" w:rsidP="00667324">
            <w:pPr>
              <w:tabs>
                <w:tab w:val="left" w:pos="360"/>
                <w:tab w:val="left" w:pos="1440"/>
                <w:tab w:val="left" w:pos="5760"/>
              </w:tabs>
              <w:ind w:left="1440" w:hanging="1440"/>
            </w:pPr>
            <w:r w:rsidRPr="00667324">
              <w:t>Century Link - police phone</w:t>
            </w:r>
          </w:p>
        </w:tc>
        <w:tc>
          <w:tcPr>
            <w:tcW w:w="1600" w:type="dxa"/>
            <w:noWrap/>
            <w:hideMark/>
          </w:tcPr>
          <w:p w14:paraId="778EC916" w14:textId="77777777" w:rsidR="00667324" w:rsidRPr="00667324" w:rsidRDefault="00667324" w:rsidP="00667324">
            <w:pPr>
              <w:tabs>
                <w:tab w:val="left" w:pos="360"/>
                <w:tab w:val="left" w:pos="1440"/>
                <w:tab w:val="left" w:pos="5760"/>
              </w:tabs>
              <w:ind w:left="1440" w:hanging="1440"/>
              <w:jc w:val="right"/>
            </w:pPr>
            <w:r w:rsidRPr="00667324">
              <w:t xml:space="preserve">               43.43 </w:t>
            </w:r>
          </w:p>
        </w:tc>
      </w:tr>
      <w:tr w:rsidR="00667324" w:rsidRPr="00667324" w14:paraId="3E6CE8C0" w14:textId="77777777" w:rsidTr="00667324">
        <w:trPr>
          <w:trHeight w:val="315"/>
        </w:trPr>
        <w:tc>
          <w:tcPr>
            <w:tcW w:w="1600" w:type="dxa"/>
            <w:noWrap/>
            <w:hideMark/>
          </w:tcPr>
          <w:p w14:paraId="1A786C1F" w14:textId="77777777" w:rsidR="00667324" w:rsidRPr="00667324" w:rsidRDefault="00667324" w:rsidP="00576AF3">
            <w:pPr>
              <w:tabs>
                <w:tab w:val="left" w:pos="360"/>
                <w:tab w:val="left" w:pos="1440"/>
                <w:tab w:val="left" w:pos="5760"/>
              </w:tabs>
              <w:ind w:left="1440" w:hanging="1440"/>
              <w:jc w:val="right"/>
            </w:pPr>
            <w:r w:rsidRPr="00667324">
              <w:t>101089</w:t>
            </w:r>
          </w:p>
        </w:tc>
        <w:tc>
          <w:tcPr>
            <w:tcW w:w="5540" w:type="dxa"/>
            <w:noWrap/>
            <w:hideMark/>
          </w:tcPr>
          <w:p w14:paraId="18D891AB" w14:textId="77777777" w:rsidR="00667324" w:rsidRPr="00667324" w:rsidRDefault="00667324" w:rsidP="00667324">
            <w:pPr>
              <w:tabs>
                <w:tab w:val="left" w:pos="360"/>
                <w:tab w:val="left" w:pos="1440"/>
                <w:tab w:val="left" w:pos="5760"/>
              </w:tabs>
              <w:ind w:left="1440" w:hanging="1440"/>
            </w:pPr>
            <w:r w:rsidRPr="00667324">
              <w:t>Ring - golf cameras</w:t>
            </w:r>
          </w:p>
        </w:tc>
        <w:tc>
          <w:tcPr>
            <w:tcW w:w="1600" w:type="dxa"/>
            <w:noWrap/>
            <w:hideMark/>
          </w:tcPr>
          <w:p w14:paraId="47590DA2" w14:textId="77777777" w:rsidR="00667324" w:rsidRPr="00667324" w:rsidRDefault="00667324" w:rsidP="00667324">
            <w:pPr>
              <w:tabs>
                <w:tab w:val="left" w:pos="360"/>
                <w:tab w:val="left" w:pos="1440"/>
                <w:tab w:val="left" w:pos="5760"/>
              </w:tabs>
              <w:ind w:left="1440" w:hanging="1440"/>
              <w:jc w:val="right"/>
            </w:pPr>
            <w:r w:rsidRPr="00667324">
              <w:t xml:space="preserve">             107.00 </w:t>
            </w:r>
          </w:p>
        </w:tc>
      </w:tr>
      <w:tr w:rsidR="00667324" w:rsidRPr="00667324" w14:paraId="3DB7181D" w14:textId="77777777" w:rsidTr="00667324">
        <w:trPr>
          <w:trHeight w:val="315"/>
        </w:trPr>
        <w:tc>
          <w:tcPr>
            <w:tcW w:w="1600" w:type="dxa"/>
            <w:noWrap/>
            <w:hideMark/>
          </w:tcPr>
          <w:p w14:paraId="7329F2FA" w14:textId="77777777" w:rsidR="00667324" w:rsidRPr="00667324" w:rsidRDefault="00667324" w:rsidP="00576AF3">
            <w:pPr>
              <w:tabs>
                <w:tab w:val="left" w:pos="360"/>
                <w:tab w:val="left" w:pos="1440"/>
                <w:tab w:val="left" w:pos="5760"/>
              </w:tabs>
              <w:ind w:left="1440" w:hanging="1440"/>
              <w:jc w:val="right"/>
            </w:pPr>
            <w:r w:rsidRPr="00667324">
              <w:t>101099-102</w:t>
            </w:r>
          </w:p>
        </w:tc>
        <w:tc>
          <w:tcPr>
            <w:tcW w:w="5540" w:type="dxa"/>
            <w:noWrap/>
            <w:hideMark/>
          </w:tcPr>
          <w:p w14:paraId="2B5B49DF" w14:textId="77777777" w:rsidR="00667324" w:rsidRPr="00667324" w:rsidRDefault="00667324" w:rsidP="00667324">
            <w:pPr>
              <w:tabs>
                <w:tab w:val="left" w:pos="360"/>
                <w:tab w:val="left" w:pos="1440"/>
                <w:tab w:val="left" w:pos="5760"/>
              </w:tabs>
              <w:ind w:left="1440" w:hanging="1440"/>
            </w:pPr>
            <w:r w:rsidRPr="00667324">
              <w:t>UPS - water testing postage</w:t>
            </w:r>
          </w:p>
        </w:tc>
        <w:tc>
          <w:tcPr>
            <w:tcW w:w="1600" w:type="dxa"/>
            <w:noWrap/>
            <w:hideMark/>
          </w:tcPr>
          <w:p w14:paraId="682DBCF6" w14:textId="77777777" w:rsidR="00667324" w:rsidRPr="00667324" w:rsidRDefault="00667324" w:rsidP="00667324">
            <w:pPr>
              <w:tabs>
                <w:tab w:val="left" w:pos="360"/>
                <w:tab w:val="left" w:pos="1440"/>
                <w:tab w:val="left" w:pos="5760"/>
              </w:tabs>
              <w:ind w:left="1440" w:hanging="1440"/>
              <w:jc w:val="right"/>
            </w:pPr>
            <w:r w:rsidRPr="00667324">
              <w:t xml:space="preserve">               77.45 </w:t>
            </w:r>
          </w:p>
        </w:tc>
      </w:tr>
      <w:tr w:rsidR="00667324" w:rsidRPr="00667324" w14:paraId="5772F7EB" w14:textId="77777777" w:rsidTr="00667324">
        <w:trPr>
          <w:trHeight w:val="315"/>
        </w:trPr>
        <w:tc>
          <w:tcPr>
            <w:tcW w:w="1600" w:type="dxa"/>
            <w:noWrap/>
            <w:hideMark/>
          </w:tcPr>
          <w:p w14:paraId="3424D5D8" w14:textId="77777777" w:rsidR="00667324" w:rsidRPr="00667324" w:rsidRDefault="00667324" w:rsidP="00576AF3">
            <w:pPr>
              <w:tabs>
                <w:tab w:val="left" w:pos="360"/>
                <w:tab w:val="left" w:pos="1440"/>
                <w:tab w:val="left" w:pos="5760"/>
              </w:tabs>
              <w:ind w:left="1440" w:hanging="1440"/>
              <w:jc w:val="right"/>
            </w:pPr>
            <w:r w:rsidRPr="00667324">
              <w:t>101096</w:t>
            </w:r>
          </w:p>
        </w:tc>
        <w:tc>
          <w:tcPr>
            <w:tcW w:w="5540" w:type="dxa"/>
            <w:noWrap/>
            <w:hideMark/>
          </w:tcPr>
          <w:p w14:paraId="042C99FC" w14:textId="77777777" w:rsidR="00667324" w:rsidRPr="00667324" w:rsidRDefault="00667324" w:rsidP="00667324">
            <w:pPr>
              <w:tabs>
                <w:tab w:val="left" w:pos="360"/>
                <w:tab w:val="left" w:pos="1440"/>
                <w:tab w:val="left" w:pos="5760"/>
              </w:tabs>
              <w:ind w:left="1440" w:hanging="1440"/>
            </w:pPr>
            <w:r w:rsidRPr="00667324">
              <w:t>Amanda Schrock - service</w:t>
            </w:r>
          </w:p>
        </w:tc>
        <w:tc>
          <w:tcPr>
            <w:tcW w:w="1600" w:type="dxa"/>
            <w:noWrap/>
            <w:hideMark/>
          </w:tcPr>
          <w:p w14:paraId="3E1C1C35" w14:textId="77777777" w:rsidR="00667324" w:rsidRPr="00667324" w:rsidRDefault="00667324" w:rsidP="00667324">
            <w:pPr>
              <w:tabs>
                <w:tab w:val="left" w:pos="360"/>
                <w:tab w:val="left" w:pos="1440"/>
                <w:tab w:val="left" w:pos="5760"/>
              </w:tabs>
              <w:ind w:left="1440" w:hanging="1440"/>
              <w:jc w:val="right"/>
            </w:pPr>
            <w:r w:rsidRPr="00667324">
              <w:t xml:space="preserve">             100.00 </w:t>
            </w:r>
          </w:p>
        </w:tc>
      </w:tr>
      <w:tr w:rsidR="00667324" w:rsidRPr="00667324" w14:paraId="3E83F26D" w14:textId="77777777" w:rsidTr="00667324">
        <w:trPr>
          <w:trHeight w:val="315"/>
        </w:trPr>
        <w:tc>
          <w:tcPr>
            <w:tcW w:w="1600" w:type="dxa"/>
            <w:noWrap/>
            <w:hideMark/>
          </w:tcPr>
          <w:p w14:paraId="709DC3F7" w14:textId="77777777" w:rsidR="00667324" w:rsidRPr="00667324" w:rsidRDefault="00667324" w:rsidP="00576AF3">
            <w:pPr>
              <w:tabs>
                <w:tab w:val="left" w:pos="360"/>
                <w:tab w:val="left" w:pos="1440"/>
                <w:tab w:val="left" w:pos="5760"/>
              </w:tabs>
              <w:ind w:left="1440" w:hanging="1440"/>
              <w:jc w:val="right"/>
            </w:pPr>
            <w:r w:rsidRPr="00667324">
              <w:t>101097</w:t>
            </w:r>
          </w:p>
        </w:tc>
        <w:tc>
          <w:tcPr>
            <w:tcW w:w="5540" w:type="dxa"/>
            <w:noWrap/>
            <w:hideMark/>
          </w:tcPr>
          <w:p w14:paraId="6F73D383" w14:textId="77777777" w:rsidR="00667324" w:rsidRPr="00667324" w:rsidRDefault="00667324" w:rsidP="00667324">
            <w:pPr>
              <w:tabs>
                <w:tab w:val="left" w:pos="360"/>
                <w:tab w:val="left" w:pos="1440"/>
                <w:tab w:val="left" w:pos="5760"/>
              </w:tabs>
              <w:ind w:left="1440" w:hanging="1440"/>
            </w:pPr>
            <w:r w:rsidRPr="00667324">
              <w:t>Hometown Leasing - copier leases</w:t>
            </w:r>
          </w:p>
        </w:tc>
        <w:tc>
          <w:tcPr>
            <w:tcW w:w="1600" w:type="dxa"/>
            <w:noWrap/>
            <w:hideMark/>
          </w:tcPr>
          <w:p w14:paraId="4986414D" w14:textId="77777777" w:rsidR="00667324" w:rsidRPr="00667324" w:rsidRDefault="00667324" w:rsidP="00667324">
            <w:pPr>
              <w:tabs>
                <w:tab w:val="left" w:pos="360"/>
                <w:tab w:val="left" w:pos="1440"/>
                <w:tab w:val="left" w:pos="5760"/>
              </w:tabs>
              <w:ind w:left="1440" w:hanging="1440"/>
              <w:jc w:val="right"/>
            </w:pPr>
            <w:r w:rsidRPr="00667324">
              <w:t xml:space="preserve">             228.47 </w:t>
            </w:r>
          </w:p>
        </w:tc>
      </w:tr>
      <w:tr w:rsidR="00667324" w:rsidRPr="00667324" w14:paraId="4FCB21AA" w14:textId="77777777" w:rsidTr="00667324">
        <w:trPr>
          <w:trHeight w:val="315"/>
        </w:trPr>
        <w:tc>
          <w:tcPr>
            <w:tcW w:w="1600" w:type="dxa"/>
            <w:noWrap/>
            <w:hideMark/>
          </w:tcPr>
          <w:p w14:paraId="66F81610" w14:textId="77777777" w:rsidR="00667324" w:rsidRPr="00667324" w:rsidRDefault="00667324" w:rsidP="00576AF3">
            <w:pPr>
              <w:tabs>
                <w:tab w:val="left" w:pos="360"/>
                <w:tab w:val="left" w:pos="1440"/>
                <w:tab w:val="left" w:pos="5760"/>
              </w:tabs>
              <w:ind w:left="1440" w:hanging="1440"/>
              <w:jc w:val="right"/>
            </w:pPr>
            <w:r w:rsidRPr="00667324">
              <w:t>101098</w:t>
            </w:r>
          </w:p>
        </w:tc>
        <w:tc>
          <w:tcPr>
            <w:tcW w:w="5540" w:type="dxa"/>
            <w:noWrap/>
            <w:hideMark/>
          </w:tcPr>
          <w:p w14:paraId="5673552E" w14:textId="77777777" w:rsidR="00667324" w:rsidRPr="00667324" w:rsidRDefault="00667324" w:rsidP="00667324">
            <w:pPr>
              <w:tabs>
                <w:tab w:val="left" w:pos="360"/>
                <w:tab w:val="left" w:pos="1440"/>
                <w:tab w:val="left" w:pos="5760"/>
              </w:tabs>
              <w:ind w:left="1440" w:hanging="1440"/>
            </w:pPr>
            <w:r w:rsidRPr="00667324">
              <w:t>Quick Med Claims - monthly fee</w:t>
            </w:r>
          </w:p>
        </w:tc>
        <w:tc>
          <w:tcPr>
            <w:tcW w:w="1600" w:type="dxa"/>
            <w:noWrap/>
            <w:hideMark/>
          </w:tcPr>
          <w:p w14:paraId="219798BC" w14:textId="77777777" w:rsidR="00667324" w:rsidRPr="00667324" w:rsidRDefault="00667324" w:rsidP="00667324">
            <w:pPr>
              <w:tabs>
                <w:tab w:val="left" w:pos="360"/>
                <w:tab w:val="left" w:pos="1440"/>
                <w:tab w:val="left" w:pos="5760"/>
              </w:tabs>
              <w:ind w:left="1440" w:hanging="1440"/>
              <w:jc w:val="right"/>
            </w:pPr>
            <w:r w:rsidRPr="00667324">
              <w:t xml:space="preserve">             452.46 </w:t>
            </w:r>
          </w:p>
        </w:tc>
      </w:tr>
      <w:tr w:rsidR="00667324" w:rsidRPr="00667324" w14:paraId="52626E0E" w14:textId="77777777" w:rsidTr="00667324">
        <w:trPr>
          <w:trHeight w:val="315"/>
        </w:trPr>
        <w:tc>
          <w:tcPr>
            <w:tcW w:w="1600" w:type="dxa"/>
            <w:noWrap/>
            <w:hideMark/>
          </w:tcPr>
          <w:p w14:paraId="3ED74788" w14:textId="77777777" w:rsidR="00667324" w:rsidRPr="00667324" w:rsidRDefault="00667324" w:rsidP="00576AF3">
            <w:pPr>
              <w:tabs>
                <w:tab w:val="left" w:pos="360"/>
                <w:tab w:val="left" w:pos="1440"/>
                <w:tab w:val="left" w:pos="5760"/>
              </w:tabs>
              <w:ind w:left="1440" w:hanging="1440"/>
              <w:jc w:val="right"/>
            </w:pPr>
            <w:r w:rsidRPr="00667324">
              <w:t>101109</w:t>
            </w:r>
          </w:p>
        </w:tc>
        <w:tc>
          <w:tcPr>
            <w:tcW w:w="5540" w:type="dxa"/>
            <w:noWrap/>
            <w:hideMark/>
          </w:tcPr>
          <w:p w14:paraId="63DFFEE7" w14:textId="77777777" w:rsidR="00667324" w:rsidRPr="00667324" w:rsidRDefault="00667324" w:rsidP="00667324">
            <w:pPr>
              <w:tabs>
                <w:tab w:val="left" w:pos="360"/>
                <w:tab w:val="left" w:pos="1440"/>
                <w:tab w:val="left" w:pos="5760"/>
              </w:tabs>
              <w:ind w:left="1440" w:hanging="1440"/>
            </w:pPr>
            <w:r w:rsidRPr="00667324">
              <w:t>PLIC - insurance</w:t>
            </w:r>
          </w:p>
        </w:tc>
        <w:tc>
          <w:tcPr>
            <w:tcW w:w="1600" w:type="dxa"/>
            <w:noWrap/>
            <w:hideMark/>
          </w:tcPr>
          <w:p w14:paraId="2342BD3C" w14:textId="77777777" w:rsidR="00667324" w:rsidRPr="00667324" w:rsidRDefault="00667324" w:rsidP="00667324">
            <w:pPr>
              <w:tabs>
                <w:tab w:val="left" w:pos="360"/>
                <w:tab w:val="left" w:pos="1440"/>
                <w:tab w:val="left" w:pos="5760"/>
              </w:tabs>
              <w:ind w:left="1440" w:hanging="1440"/>
              <w:jc w:val="right"/>
            </w:pPr>
            <w:r w:rsidRPr="00667324">
              <w:t xml:space="preserve">          1,245.42 </w:t>
            </w:r>
          </w:p>
        </w:tc>
      </w:tr>
      <w:tr w:rsidR="00667324" w:rsidRPr="00667324" w14:paraId="46904543" w14:textId="77777777" w:rsidTr="00667324">
        <w:trPr>
          <w:trHeight w:val="315"/>
        </w:trPr>
        <w:tc>
          <w:tcPr>
            <w:tcW w:w="1600" w:type="dxa"/>
            <w:noWrap/>
            <w:hideMark/>
          </w:tcPr>
          <w:p w14:paraId="2524DEF6" w14:textId="77777777" w:rsidR="00667324" w:rsidRPr="00667324" w:rsidRDefault="00667324" w:rsidP="00576AF3">
            <w:pPr>
              <w:tabs>
                <w:tab w:val="left" w:pos="360"/>
                <w:tab w:val="left" w:pos="1440"/>
                <w:tab w:val="left" w:pos="5760"/>
              </w:tabs>
              <w:ind w:left="1440" w:hanging="1440"/>
              <w:jc w:val="right"/>
            </w:pPr>
            <w:r w:rsidRPr="00667324">
              <w:t>101110</w:t>
            </w:r>
          </w:p>
        </w:tc>
        <w:tc>
          <w:tcPr>
            <w:tcW w:w="5540" w:type="dxa"/>
            <w:noWrap/>
            <w:hideMark/>
          </w:tcPr>
          <w:p w14:paraId="128A4EF9" w14:textId="77777777" w:rsidR="00667324" w:rsidRPr="00667324" w:rsidRDefault="00667324" w:rsidP="00667324">
            <w:pPr>
              <w:tabs>
                <w:tab w:val="left" w:pos="360"/>
                <w:tab w:val="left" w:pos="1440"/>
                <w:tab w:val="left" w:pos="5760"/>
              </w:tabs>
              <w:ind w:left="1440" w:hanging="1440"/>
            </w:pPr>
            <w:r w:rsidRPr="00667324">
              <w:t>BCBS Insurance</w:t>
            </w:r>
          </w:p>
        </w:tc>
        <w:tc>
          <w:tcPr>
            <w:tcW w:w="1600" w:type="dxa"/>
            <w:noWrap/>
            <w:hideMark/>
          </w:tcPr>
          <w:p w14:paraId="5F04647F" w14:textId="77777777" w:rsidR="00667324" w:rsidRPr="00667324" w:rsidRDefault="00667324" w:rsidP="00667324">
            <w:pPr>
              <w:tabs>
                <w:tab w:val="left" w:pos="360"/>
                <w:tab w:val="left" w:pos="1440"/>
                <w:tab w:val="left" w:pos="5760"/>
              </w:tabs>
              <w:ind w:left="1440" w:hanging="1440"/>
              <w:jc w:val="right"/>
            </w:pPr>
            <w:r w:rsidRPr="00667324">
              <w:t xml:space="preserve">        16,374.79 </w:t>
            </w:r>
          </w:p>
        </w:tc>
      </w:tr>
      <w:tr w:rsidR="00667324" w:rsidRPr="00667324" w14:paraId="36339513" w14:textId="77777777" w:rsidTr="00667324">
        <w:trPr>
          <w:trHeight w:val="315"/>
        </w:trPr>
        <w:tc>
          <w:tcPr>
            <w:tcW w:w="1600" w:type="dxa"/>
            <w:noWrap/>
            <w:hideMark/>
          </w:tcPr>
          <w:p w14:paraId="27BDEF1D" w14:textId="77777777" w:rsidR="00667324" w:rsidRPr="00667324" w:rsidRDefault="00667324" w:rsidP="00576AF3">
            <w:pPr>
              <w:tabs>
                <w:tab w:val="left" w:pos="360"/>
                <w:tab w:val="left" w:pos="1440"/>
                <w:tab w:val="left" w:pos="5760"/>
              </w:tabs>
              <w:ind w:left="1440" w:hanging="1440"/>
              <w:jc w:val="right"/>
            </w:pPr>
            <w:r w:rsidRPr="00667324">
              <w:t>101111</w:t>
            </w:r>
          </w:p>
        </w:tc>
        <w:tc>
          <w:tcPr>
            <w:tcW w:w="5540" w:type="dxa"/>
            <w:noWrap/>
            <w:hideMark/>
          </w:tcPr>
          <w:p w14:paraId="3C8AE1DC" w14:textId="77777777" w:rsidR="00667324" w:rsidRPr="00667324" w:rsidRDefault="00667324" w:rsidP="00667324">
            <w:pPr>
              <w:tabs>
                <w:tab w:val="left" w:pos="360"/>
                <w:tab w:val="left" w:pos="1440"/>
                <w:tab w:val="left" w:pos="5760"/>
              </w:tabs>
              <w:ind w:left="1440" w:hanging="1440"/>
            </w:pPr>
            <w:r w:rsidRPr="00667324">
              <w:t>Cline Williams - professional fees</w:t>
            </w:r>
          </w:p>
        </w:tc>
        <w:tc>
          <w:tcPr>
            <w:tcW w:w="1600" w:type="dxa"/>
            <w:noWrap/>
            <w:hideMark/>
          </w:tcPr>
          <w:p w14:paraId="370782D9" w14:textId="77777777" w:rsidR="00667324" w:rsidRPr="00667324" w:rsidRDefault="00667324" w:rsidP="00667324">
            <w:pPr>
              <w:tabs>
                <w:tab w:val="left" w:pos="360"/>
                <w:tab w:val="left" w:pos="1440"/>
                <w:tab w:val="left" w:pos="5760"/>
              </w:tabs>
              <w:ind w:left="1440" w:hanging="1440"/>
              <w:jc w:val="right"/>
            </w:pPr>
            <w:r w:rsidRPr="00667324">
              <w:t xml:space="preserve">          1,750.00 </w:t>
            </w:r>
          </w:p>
        </w:tc>
      </w:tr>
      <w:tr w:rsidR="00667324" w:rsidRPr="00667324" w14:paraId="703BA547" w14:textId="77777777" w:rsidTr="00667324">
        <w:trPr>
          <w:trHeight w:val="315"/>
        </w:trPr>
        <w:tc>
          <w:tcPr>
            <w:tcW w:w="1600" w:type="dxa"/>
            <w:noWrap/>
            <w:hideMark/>
          </w:tcPr>
          <w:p w14:paraId="73EAD65C" w14:textId="77777777" w:rsidR="00667324" w:rsidRPr="00667324" w:rsidRDefault="00667324" w:rsidP="00576AF3">
            <w:pPr>
              <w:tabs>
                <w:tab w:val="left" w:pos="360"/>
                <w:tab w:val="left" w:pos="1440"/>
                <w:tab w:val="left" w:pos="5760"/>
              </w:tabs>
              <w:ind w:left="1440" w:hanging="1440"/>
              <w:jc w:val="right"/>
            </w:pPr>
            <w:r w:rsidRPr="00667324">
              <w:t>101112</w:t>
            </w:r>
          </w:p>
        </w:tc>
        <w:tc>
          <w:tcPr>
            <w:tcW w:w="5540" w:type="dxa"/>
            <w:noWrap/>
            <w:hideMark/>
          </w:tcPr>
          <w:p w14:paraId="132E8D2C" w14:textId="77777777" w:rsidR="00667324" w:rsidRPr="00667324" w:rsidRDefault="00667324" w:rsidP="00667324">
            <w:pPr>
              <w:tabs>
                <w:tab w:val="left" w:pos="360"/>
                <w:tab w:val="left" w:pos="1440"/>
                <w:tab w:val="left" w:pos="5760"/>
              </w:tabs>
              <w:ind w:left="1440" w:hanging="1440"/>
            </w:pPr>
            <w:r w:rsidRPr="00667324">
              <w:t>Urbom Law - 2 dog at large</w:t>
            </w:r>
          </w:p>
        </w:tc>
        <w:tc>
          <w:tcPr>
            <w:tcW w:w="1600" w:type="dxa"/>
            <w:noWrap/>
            <w:hideMark/>
          </w:tcPr>
          <w:p w14:paraId="7BEA8D4C" w14:textId="77777777" w:rsidR="00667324" w:rsidRPr="00667324" w:rsidRDefault="00667324" w:rsidP="00667324">
            <w:pPr>
              <w:tabs>
                <w:tab w:val="left" w:pos="360"/>
                <w:tab w:val="left" w:pos="1440"/>
                <w:tab w:val="left" w:pos="5760"/>
              </w:tabs>
              <w:ind w:left="1440" w:hanging="1440"/>
              <w:jc w:val="right"/>
            </w:pPr>
            <w:r w:rsidRPr="00667324">
              <w:t xml:space="preserve">             539.30 </w:t>
            </w:r>
          </w:p>
        </w:tc>
      </w:tr>
      <w:tr w:rsidR="00667324" w:rsidRPr="00667324" w14:paraId="1A5C7F1A" w14:textId="77777777" w:rsidTr="00667324">
        <w:trPr>
          <w:trHeight w:val="315"/>
        </w:trPr>
        <w:tc>
          <w:tcPr>
            <w:tcW w:w="1600" w:type="dxa"/>
            <w:noWrap/>
            <w:hideMark/>
          </w:tcPr>
          <w:p w14:paraId="3B407A9F" w14:textId="77777777" w:rsidR="00667324" w:rsidRPr="00667324" w:rsidRDefault="00667324" w:rsidP="00576AF3">
            <w:pPr>
              <w:tabs>
                <w:tab w:val="left" w:pos="360"/>
                <w:tab w:val="left" w:pos="1440"/>
                <w:tab w:val="left" w:pos="5760"/>
              </w:tabs>
              <w:ind w:left="1440" w:hanging="1440"/>
              <w:jc w:val="right"/>
            </w:pPr>
            <w:r w:rsidRPr="00667324">
              <w:t>101118</w:t>
            </w:r>
          </w:p>
        </w:tc>
        <w:tc>
          <w:tcPr>
            <w:tcW w:w="5540" w:type="dxa"/>
            <w:noWrap/>
            <w:hideMark/>
          </w:tcPr>
          <w:p w14:paraId="33ACF9E8" w14:textId="77777777" w:rsidR="00667324" w:rsidRPr="00667324" w:rsidRDefault="00667324" w:rsidP="00667324">
            <w:pPr>
              <w:tabs>
                <w:tab w:val="left" w:pos="360"/>
                <w:tab w:val="left" w:pos="1440"/>
                <w:tab w:val="left" w:pos="5760"/>
              </w:tabs>
              <w:ind w:left="1440" w:hanging="1440"/>
            </w:pPr>
            <w:r w:rsidRPr="00667324">
              <w:t>Sharita Burton - nuisance mileage reimb</w:t>
            </w:r>
          </w:p>
        </w:tc>
        <w:tc>
          <w:tcPr>
            <w:tcW w:w="1600" w:type="dxa"/>
            <w:noWrap/>
            <w:hideMark/>
          </w:tcPr>
          <w:p w14:paraId="0DFC1273" w14:textId="77777777" w:rsidR="00667324" w:rsidRPr="00667324" w:rsidRDefault="00667324" w:rsidP="00667324">
            <w:pPr>
              <w:tabs>
                <w:tab w:val="left" w:pos="360"/>
                <w:tab w:val="left" w:pos="1440"/>
                <w:tab w:val="left" w:pos="5760"/>
              </w:tabs>
              <w:ind w:left="1440" w:hanging="1440"/>
              <w:jc w:val="right"/>
            </w:pPr>
            <w:r w:rsidRPr="00667324">
              <w:t xml:space="preserve">               34.72 </w:t>
            </w:r>
          </w:p>
        </w:tc>
      </w:tr>
      <w:tr w:rsidR="00667324" w:rsidRPr="00667324" w14:paraId="403E128C" w14:textId="77777777" w:rsidTr="00667324">
        <w:trPr>
          <w:trHeight w:val="315"/>
        </w:trPr>
        <w:tc>
          <w:tcPr>
            <w:tcW w:w="1600" w:type="dxa"/>
            <w:noWrap/>
            <w:hideMark/>
          </w:tcPr>
          <w:p w14:paraId="6984BA32" w14:textId="77777777" w:rsidR="00667324" w:rsidRPr="00667324" w:rsidRDefault="00667324" w:rsidP="00576AF3">
            <w:pPr>
              <w:tabs>
                <w:tab w:val="left" w:pos="360"/>
                <w:tab w:val="left" w:pos="1440"/>
                <w:tab w:val="left" w:pos="5760"/>
              </w:tabs>
              <w:ind w:left="1440" w:hanging="1440"/>
              <w:jc w:val="right"/>
            </w:pPr>
            <w:r w:rsidRPr="00667324">
              <w:t>101119</w:t>
            </w:r>
          </w:p>
        </w:tc>
        <w:tc>
          <w:tcPr>
            <w:tcW w:w="5540" w:type="dxa"/>
            <w:noWrap/>
            <w:hideMark/>
          </w:tcPr>
          <w:p w14:paraId="23E80162" w14:textId="77777777" w:rsidR="00667324" w:rsidRPr="00667324" w:rsidRDefault="00667324" w:rsidP="00667324">
            <w:pPr>
              <w:tabs>
                <w:tab w:val="left" w:pos="360"/>
                <w:tab w:val="left" w:pos="1440"/>
                <w:tab w:val="left" w:pos="5760"/>
              </w:tabs>
              <w:ind w:left="1440" w:hanging="1440"/>
            </w:pPr>
            <w:r w:rsidRPr="00667324">
              <w:t>Midwest Turf - bent sand</w:t>
            </w:r>
          </w:p>
        </w:tc>
        <w:tc>
          <w:tcPr>
            <w:tcW w:w="1600" w:type="dxa"/>
            <w:noWrap/>
            <w:hideMark/>
          </w:tcPr>
          <w:p w14:paraId="1689D1B0" w14:textId="77777777" w:rsidR="00667324" w:rsidRPr="00667324" w:rsidRDefault="00667324" w:rsidP="00667324">
            <w:pPr>
              <w:tabs>
                <w:tab w:val="left" w:pos="360"/>
                <w:tab w:val="left" w:pos="1440"/>
                <w:tab w:val="left" w:pos="5760"/>
              </w:tabs>
              <w:ind w:left="1440" w:hanging="1440"/>
              <w:jc w:val="right"/>
            </w:pPr>
            <w:r w:rsidRPr="00667324">
              <w:t xml:space="preserve">             160.00 </w:t>
            </w:r>
          </w:p>
        </w:tc>
      </w:tr>
      <w:tr w:rsidR="00667324" w:rsidRPr="00667324" w14:paraId="7B68E288" w14:textId="77777777" w:rsidTr="00667324">
        <w:trPr>
          <w:trHeight w:val="330"/>
        </w:trPr>
        <w:tc>
          <w:tcPr>
            <w:tcW w:w="1600" w:type="dxa"/>
            <w:noWrap/>
            <w:hideMark/>
          </w:tcPr>
          <w:p w14:paraId="285A54E2" w14:textId="77777777" w:rsidR="00667324" w:rsidRPr="00667324" w:rsidRDefault="00667324" w:rsidP="00667324">
            <w:pPr>
              <w:tabs>
                <w:tab w:val="left" w:pos="360"/>
                <w:tab w:val="left" w:pos="1440"/>
                <w:tab w:val="left" w:pos="5760"/>
              </w:tabs>
              <w:ind w:left="1440" w:hanging="1440"/>
            </w:pPr>
          </w:p>
        </w:tc>
        <w:tc>
          <w:tcPr>
            <w:tcW w:w="5540" w:type="dxa"/>
            <w:noWrap/>
            <w:hideMark/>
          </w:tcPr>
          <w:p w14:paraId="2C773BA4" w14:textId="77777777" w:rsidR="00667324" w:rsidRPr="00667324" w:rsidRDefault="00667324" w:rsidP="00667324">
            <w:pPr>
              <w:tabs>
                <w:tab w:val="left" w:pos="360"/>
                <w:tab w:val="left" w:pos="1440"/>
                <w:tab w:val="left" w:pos="5760"/>
              </w:tabs>
              <w:ind w:left="1440" w:hanging="1440"/>
              <w:rPr>
                <w:b/>
                <w:bCs/>
              </w:rPr>
            </w:pPr>
            <w:r w:rsidRPr="00667324">
              <w:rPr>
                <w:b/>
                <w:bCs/>
              </w:rPr>
              <w:t>TOTAL EXPENSES</w:t>
            </w:r>
          </w:p>
        </w:tc>
        <w:tc>
          <w:tcPr>
            <w:tcW w:w="1600" w:type="dxa"/>
            <w:noWrap/>
            <w:hideMark/>
          </w:tcPr>
          <w:p w14:paraId="7537DEBD" w14:textId="77777777" w:rsidR="00667324" w:rsidRPr="00667324" w:rsidRDefault="00667324" w:rsidP="00667324">
            <w:pPr>
              <w:tabs>
                <w:tab w:val="left" w:pos="360"/>
                <w:tab w:val="left" w:pos="1440"/>
                <w:tab w:val="left" w:pos="5760"/>
              </w:tabs>
              <w:ind w:left="1440" w:hanging="1440"/>
              <w:jc w:val="right"/>
              <w:rPr>
                <w:b/>
                <w:bCs/>
              </w:rPr>
            </w:pPr>
            <w:r w:rsidRPr="00667324">
              <w:rPr>
                <w:b/>
                <w:bCs/>
              </w:rPr>
              <w:t xml:space="preserve">$227,464.90 </w:t>
            </w:r>
          </w:p>
        </w:tc>
      </w:tr>
    </w:tbl>
    <w:p w14:paraId="3570EC5E" w14:textId="37BD3FAC" w:rsidR="00B50164" w:rsidRDefault="00657D61" w:rsidP="008D14FE">
      <w:pPr>
        <w:tabs>
          <w:tab w:val="left" w:pos="360"/>
          <w:tab w:val="left" w:pos="1440"/>
          <w:tab w:val="left" w:pos="5760"/>
        </w:tabs>
        <w:ind w:left="1440" w:hanging="1440"/>
      </w:pPr>
      <w:r>
        <w:tab/>
      </w:r>
    </w:p>
    <w:p w14:paraId="4B9363BB" w14:textId="2D422C87" w:rsidR="005F2D91" w:rsidRPr="002F49C9" w:rsidRDefault="00657D61" w:rsidP="00FE5231">
      <w:pPr>
        <w:tabs>
          <w:tab w:val="left" w:pos="360"/>
          <w:tab w:val="left" w:pos="1440"/>
          <w:tab w:val="left" w:pos="5760"/>
        </w:tabs>
        <w:ind w:left="1440" w:hanging="1440"/>
      </w:pPr>
      <w:r>
        <w:tab/>
      </w:r>
      <w:bookmarkStart w:id="3" w:name="_Hlk481516550"/>
      <w:bookmarkStart w:id="4" w:name="_Hlk505706660"/>
      <w:r w:rsidR="005F2D91" w:rsidRPr="002F49C9">
        <w:t>Roll call vote on the consent agenda motion was as follows</w:t>
      </w:r>
      <w:r w:rsidR="005F2D91">
        <w:t xml:space="preserve">: </w:t>
      </w:r>
    </w:p>
    <w:p w14:paraId="7065D32C" w14:textId="2A0D8B50" w:rsidR="005F2D91" w:rsidRPr="002F49C9" w:rsidRDefault="005F2D91" w:rsidP="005F2D91">
      <w:pPr>
        <w:tabs>
          <w:tab w:val="left" w:pos="360"/>
          <w:tab w:val="left" w:pos="5760"/>
        </w:tabs>
        <w:jc w:val="both"/>
      </w:pPr>
      <w:r w:rsidRPr="002F49C9">
        <w:t>Ayes</w:t>
      </w:r>
      <w:r w:rsidR="00013AEA">
        <w:t>:</w:t>
      </w:r>
      <w:r w:rsidR="00521333">
        <w:t xml:space="preserve"> Kreutzer, Carpenter, Monie, Middagh, Paulsen</w:t>
      </w:r>
      <w:r w:rsidR="00013AEA">
        <w:t xml:space="preserve">  </w:t>
      </w:r>
    </w:p>
    <w:p w14:paraId="0D6341D0" w14:textId="77777777" w:rsidR="005F2D91" w:rsidRPr="002F49C9" w:rsidRDefault="005F2D91" w:rsidP="005F2D91">
      <w:pPr>
        <w:tabs>
          <w:tab w:val="left" w:pos="360"/>
          <w:tab w:val="left" w:pos="5760"/>
        </w:tabs>
        <w:jc w:val="both"/>
      </w:pPr>
      <w:r w:rsidRPr="002F49C9">
        <w:t xml:space="preserve">Nays:  None   </w:t>
      </w:r>
    </w:p>
    <w:p w14:paraId="4A8CA7BE" w14:textId="7AEFADAD" w:rsidR="00657D61" w:rsidRDefault="005F2D91" w:rsidP="00657D61">
      <w:r w:rsidRPr="002F49C9">
        <w:t xml:space="preserve">Abstain: </w:t>
      </w:r>
      <w:r w:rsidR="00657D61">
        <w:t>Middagh from 101043-56 for $253.63 and Paulsen from 101077 for $100</w:t>
      </w:r>
    </w:p>
    <w:p w14:paraId="46DDD37A" w14:textId="5B62B032" w:rsidR="005F2D91" w:rsidRPr="002F49C9" w:rsidRDefault="005F2D91" w:rsidP="00AC3E7A">
      <w:pPr>
        <w:tabs>
          <w:tab w:val="left" w:pos="360"/>
          <w:tab w:val="left" w:pos="5760"/>
        </w:tabs>
      </w:pPr>
      <w:r w:rsidRPr="00AC3E7A">
        <w:rPr>
          <w:bCs/>
        </w:rPr>
        <w:t>Absent</w:t>
      </w:r>
      <w:r w:rsidRPr="002F49C9">
        <w:t xml:space="preserve"> and Not Voting</w:t>
      </w:r>
      <w:r>
        <w:t xml:space="preserve">: </w:t>
      </w:r>
      <w:r w:rsidR="00073C78">
        <w:t>tenBensel.</w:t>
      </w:r>
    </w:p>
    <w:bookmarkEnd w:id="3"/>
    <w:p w14:paraId="4706C26A" w14:textId="6540A970" w:rsidR="000044EA" w:rsidRDefault="005E0B5E" w:rsidP="000044EA">
      <w:pPr>
        <w:tabs>
          <w:tab w:val="left" w:pos="360"/>
          <w:tab w:val="left" w:pos="5760"/>
        </w:tabs>
        <w:jc w:val="both"/>
      </w:pPr>
      <w:r>
        <w:rPr>
          <w:bCs/>
        </w:rPr>
        <w:t>The Mayor</w:t>
      </w:r>
      <w:r w:rsidR="000044EA">
        <w:t xml:space="preserve"> </w:t>
      </w:r>
      <w:r w:rsidR="000044EA" w:rsidRPr="002B3EB0">
        <w:t>declared the motion carried.</w:t>
      </w:r>
    </w:p>
    <w:p w14:paraId="695D4734" w14:textId="279984D0" w:rsidR="005F2D91" w:rsidRDefault="005F2D91" w:rsidP="005F2D91">
      <w:pPr>
        <w:tabs>
          <w:tab w:val="left" w:pos="360"/>
          <w:tab w:val="left" w:pos="5760"/>
        </w:tabs>
        <w:jc w:val="both"/>
      </w:pPr>
    </w:p>
    <w:p w14:paraId="3A8188E8" w14:textId="4117120A" w:rsidR="005F2D91" w:rsidRPr="002F49C9" w:rsidRDefault="005F2D91" w:rsidP="005F2D91">
      <w:pPr>
        <w:tabs>
          <w:tab w:val="left" w:pos="360"/>
          <w:tab w:val="left" w:pos="5760"/>
        </w:tabs>
        <w:jc w:val="both"/>
        <w:rPr>
          <w:b/>
        </w:rPr>
      </w:pPr>
      <w:r w:rsidRPr="002F49C9">
        <w:t>C</w:t>
      </w:r>
      <w:r w:rsidRPr="002F49C9">
        <w:rPr>
          <w:b/>
        </w:rPr>
        <w:t>ITY REPORTS:</w:t>
      </w:r>
    </w:p>
    <w:p w14:paraId="166DFF28" w14:textId="765DE534" w:rsidR="005F2D91" w:rsidRPr="002F49C9" w:rsidRDefault="005F2D91" w:rsidP="005F2D91">
      <w:pPr>
        <w:tabs>
          <w:tab w:val="left" w:pos="360"/>
          <w:tab w:val="left" w:pos="5760"/>
        </w:tabs>
        <w:jc w:val="both"/>
      </w:pPr>
      <w:r w:rsidRPr="002F49C9">
        <w:rPr>
          <w:b/>
        </w:rPr>
        <w:tab/>
      </w:r>
      <w:r w:rsidRPr="002F49C9">
        <w:rPr>
          <w:bCs/>
        </w:rPr>
        <w:t>City Superintendent:</w:t>
      </w:r>
      <w:r w:rsidR="00A51BC1">
        <w:rPr>
          <w:bCs/>
        </w:rPr>
        <w:t xml:space="preserve">  </w:t>
      </w:r>
      <w:r w:rsidR="00E8591D">
        <w:rPr>
          <w:bCs/>
        </w:rPr>
        <w:t>Gave Report</w:t>
      </w:r>
      <w:r w:rsidR="009B12A9">
        <w:rPr>
          <w:bCs/>
        </w:rPr>
        <w:t xml:space="preserve"> </w:t>
      </w:r>
    </w:p>
    <w:p w14:paraId="2061B49A" w14:textId="6E4426B0" w:rsidR="00AD293F" w:rsidRDefault="005F2D91" w:rsidP="005F2D91">
      <w:r w:rsidRPr="002F49C9">
        <w:t xml:space="preserve">     </w:t>
      </w:r>
      <w:r>
        <w:t xml:space="preserve"> </w:t>
      </w:r>
      <w:r w:rsidRPr="002F49C9">
        <w:t>City Clerk</w:t>
      </w:r>
      <w:r w:rsidR="006456CC">
        <w:t>-</w:t>
      </w:r>
      <w:proofErr w:type="gramStart"/>
      <w:r w:rsidR="00073C78" w:rsidRPr="002F49C9">
        <w:t>Treasurer</w:t>
      </w:r>
      <w:r w:rsidR="006456CC">
        <w:t xml:space="preserve"> </w:t>
      </w:r>
      <w:r w:rsidRPr="002F49C9">
        <w:t xml:space="preserve"> </w:t>
      </w:r>
      <w:r w:rsidR="006D4969">
        <w:t>gave</w:t>
      </w:r>
      <w:proofErr w:type="gramEnd"/>
      <w:r w:rsidR="006D4969">
        <w:t xml:space="preserve"> </w:t>
      </w:r>
      <w:r w:rsidR="00073C78">
        <w:t>report.</w:t>
      </w:r>
    </w:p>
    <w:p w14:paraId="7618B5F7" w14:textId="328EE9CA" w:rsidR="00D1476E" w:rsidRDefault="00D1476E" w:rsidP="00D1476E">
      <w:pPr>
        <w:jc w:val="both"/>
        <w:rPr>
          <w:bCs/>
        </w:rPr>
      </w:pPr>
      <w:r>
        <w:rPr>
          <w:b/>
        </w:rPr>
        <w:t xml:space="preserve">      </w:t>
      </w:r>
      <w:r w:rsidRPr="00524254">
        <w:rPr>
          <w:bCs/>
        </w:rPr>
        <w:t xml:space="preserve">ED: </w:t>
      </w:r>
      <w:r w:rsidR="007E2AF6">
        <w:rPr>
          <w:bCs/>
        </w:rPr>
        <w:t xml:space="preserve">Workforce housing committee:  </w:t>
      </w:r>
      <w:r w:rsidR="00641221">
        <w:rPr>
          <w:bCs/>
        </w:rPr>
        <w:t xml:space="preserve">Ward, </w:t>
      </w:r>
      <w:proofErr w:type="gramStart"/>
      <w:r w:rsidR="00641221">
        <w:rPr>
          <w:bCs/>
        </w:rPr>
        <w:t>Dan</w:t>
      </w:r>
      <w:proofErr w:type="gramEnd"/>
      <w:r w:rsidR="00641221">
        <w:rPr>
          <w:bCs/>
        </w:rPr>
        <w:t xml:space="preserve"> and John</w:t>
      </w:r>
    </w:p>
    <w:p w14:paraId="547467AA" w14:textId="6DBE391D" w:rsidR="00864464" w:rsidRDefault="00864464" w:rsidP="00D1476E">
      <w:pPr>
        <w:jc w:val="both"/>
        <w:rPr>
          <w:bCs/>
        </w:rPr>
      </w:pPr>
      <w:r>
        <w:rPr>
          <w:bCs/>
        </w:rPr>
        <w:t xml:space="preserve">Motion by Councilman </w:t>
      </w:r>
      <w:r w:rsidR="007E2AF6">
        <w:rPr>
          <w:bCs/>
        </w:rPr>
        <w:t>Carpenter</w:t>
      </w:r>
      <w:r>
        <w:rPr>
          <w:bCs/>
        </w:rPr>
        <w:t xml:space="preserve"> and second by Councilman </w:t>
      </w:r>
      <w:r w:rsidR="007E2AF6">
        <w:rPr>
          <w:bCs/>
        </w:rPr>
        <w:t>Kreutzer</w:t>
      </w:r>
      <w:r>
        <w:rPr>
          <w:bCs/>
        </w:rPr>
        <w:t xml:space="preserve"> to approve the Grand Administration invoice for $1,750 and the Construction Administration invoice for $2,300.</w:t>
      </w:r>
    </w:p>
    <w:p w14:paraId="62305D5E" w14:textId="77777777" w:rsidR="00864464" w:rsidRPr="002F49C9" w:rsidRDefault="00864464" w:rsidP="00864464">
      <w:pPr>
        <w:tabs>
          <w:tab w:val="left" w:pos="360"/>
        </w:tabs>
      </w:pPr>
      <w:r w:rsidRPr="002F49C9">
        <w:t>Roll call vote on the consent agenda motion was as follows</w:t>
      </w:r>
      <w:r>
        <w:t xml:space="preserve">: </w:t>
      </w:r>
    </w:p>
    <w:p w14:paraId="747AD0D0" w14:textId="741C6EF2" w:rsidR="00864464" w:rsidRPr="002F49C9" w:rsidRDefault="00864464" w:rsidP="00864464">
      <w:pPr>
        <w:tabs>
          <w:tab w:val="left" w:pos="360"/>
          <w:tab w:val="left" w:pos="5760"/>
        </w:tabs>
        <w:jc w:val="both"/>
      </w:pPr>
      <w:r w:rsidRPr="002F49C9">
        <w:t>Ayes</w:t>
      </w:r>
      <w:r>
        <w:t xml:space="preserve">:  </w:t>
      </w:r>
      <w:r w:rsidR="009B09EE">
        <w:t>Paulsen, Middagh, Monie, Carpenter, Kreutzer</w:t>
      </w:r>
    </w:p>
    <w:p w14:paraId="26A9AA75" w14:textId="77777777" w:rsidR="00864464" w:rsidRPr="002F49C9" w:rsidRDefault="00864464" w:rsidP="00864464">
      <w:pPr>
        <w:tabs>
          <w:tab w:val="left" w:pos="360"/>
          <w:tab w:val="left" w:pos="5760"/>
        </w:tabs>
        <w:jc w:val="both"/>
      </w:pPr>
      <w:r w:rsidRPr="002F49C9">
        <w:t xml:space="preserve">Nays:  None   </w:t>
      </w:r>
    </w:p>
    <w:p w14:paraId="55FD1DC0" w14:textId="3AD01F7A" w:rsidR="00864464" w:rsidRDefault="00864464" w:rsidP="00864464">
      <w:r w:rsidRPr="002F49C9">
        <w:t xml:space="preserve">Abstain: </w:t>
      </w:r>
    </w:p>
    <w:p w14:paraId="6A6B2105" w14:textId="05A45361" w:rsidR="00864464" w:rsidRPr="002F49C9" w:rsidRDefault="00864464" w:rsidP="00864464">
      <w:pPr>
        <w:tabs>
          <w:tab w:val="left" w:pos="360"/>
          <w:tab w:val="left" w:pos="5760"/>
        </w:tabs>
      </w:pPr>
      <w:r w:rsidRPr="00AC3E7A">
        <w:rPr>
          <w:bCs/>
        </w:rPr>
        <w:t>Absent</w:t>
      </w:r>
      <w:r w:rsidRPr="002F49C9">
        <w:t xml:space="preserve"> and Not Voting</w:t>
      </w:r>
      <w:r>
        <w:t xml:space="preserve">: </w:t>
      </w:r>
      <w:r w:rsidR="00073C78">
        <w:t>tenBensel.</w:t>
      </w:r>
    </w:p>
    <w:p w14:paraId="2ADEA797" w14:textId="77777777" w:rsidR="00864464" w:rsidRDefault="00864464" w:rsidP="00864464">
      <w:pPr>
        <w:tabs>
          <w:tab w:val="left" w:pos="360"/>
          <w:tab w:val="left" w:pos="5760"/>
        </w:tabs>
        <w:jc w:val="both"/>
      </w:pPr>
      <w:r>
        <w:rPr>
          <w:bCs/>
        </w:rPr>
        <w:t>The Mayor</w:t>
      </w:r>
      <w:r>
        <w:t xml:space="preserve"> </w:t>
      </w:r>
      <w:r w:rsidRPr="002B3EB0">
        <w:t>declared the motion carried.</w:t>
      </w:r>
    </w:p>
    <w:p w14:paraId="432449CF" w14:textId="77777777" w:rsidR="00864464" w:rsidRPr="00524254" w:rsidRDefault="00864464" w:rsidP="00D1476E">
      <w:pPr>
        <w:jc w:val="both"/>
        <w:rPr>
          <w:bCs/>
        </w:rPr>
      </w:pPr>
    </w:p>
    <w:p w14:paraId="28A21568" w14:textId="590B6FB3" w:rsidR="005F2D91" w:rsidRDefault="005F2D91" w:rsidP="005F2D91">
      <w:pPr>
        <w:jc w:val="both"/>
        <w:rPr>
          <w:b/>
        </w:rPr>
      </w:pPr>
      <w:r w:rsidRPr="002F49C9">
        <w:rPr>
          <w:b/>
        </w:rPr>
        <w:t>Committee Reports</w:t>
      </w:r>
      <w:r>
        <w:rPr>
          <w:b/>
        </w:rPr>
        <w:t xml:space="preserve">:  </w:t>
      </w:r>
    </w:p>
    <w:p w14:paraId="044D2C2F" w14:textId="3DD29AB7" w:rsidR="00DF6E25" w:rsidRPr="00DF6E25" w:rsidRDefault="00641221" w:rsidP="005F2D91">
      <w:pPr>
        <w:jc w:val="both"/>
        <w:rPr>
          <w:bCs/>
        </w:rPr>
      </w:pPr>
      <w:r>
        <w:rPr>
          <w:bCs/>
        </w:rPr>
        <w:lastRenderedPageBreak/>
        <w:t xml:space="preserve">Committee:  </w:t>
      </w:r>
      <w:r w:rsidR="001739C3">
        <w:rPr>
          <w:bCs/>
        </w:rPr>
        <w:t>Table for year and see where at.</w:t>
      </w:r>
    </w:p>
    <w:p w14:paraId="65D06C51" w14:textId="6005C0E2" w:rsidR="007D6D81" w:rsidRPr="00524254" w:rsidRDefault="00524254" w:rsidP="005F2D91">
      <w:pPr>
        <w:jc w:val="both"/>
        <w:rPr>
          <w:bCs/>
        </w:rPr>
      </w:pPr>
      <w:r>
        <w:rPr>
          <w:b/>
        </w:rPr>
        <w:t xml:space="preserve">     </w:t>
      </w:r>
    </w:p>
    <w:p w14:paraId="7B9A4EDE" w14:textId="77777777" w:rsidR="005F2D91" w:rsidRPr="002F49C9" w:rsidRDefault="005F2D91" w:rsidP="005F2D91">
      <w:pPr>
        <w:tabs>
          <w:tab w:val="left" w:pos="300"/>
          <w:tab w:val="left" w:pos="360"/>
          <w:tab w:val="left" w:pos="5760"/>
        </w:tabs>
        <w:jc w:val="both"/>
        <w:rPr>
          <w:b/>
        </w:rPr>
      </w:pPr>
      <w:r w:rsidRPr="002F49C9">
        <w:rPr>
          <w:b/>
        </w:rPr>
        <w:t xml:space="preserve">Unfinished Business: </w:t>
      </w:r>
    </w:p>
    <w:p w14:paraId="69D09887" w14:textId="77777777" w:rsidR="005F2D91" w:rsidRDefault="005F2D91" w:rsidP="005F2D91">
      <w:pPr>
        <w:tabs>
          <w:tab w:val="left" w:pos="300"/>
          <w:tab w:val="left" w:pos="360"/>
          <w:tab w:val="left" w:pos="5760"/>
        </w:tabs>
        <w:jc w:val="both"/>
        <w:rPr>
          <w:b/>
        </w:rPr>
      </w:pPr>
      <w:r w:rsidRPr="002F49C9">
        <w:rPr>
          <w:b/>
        </w:rPr>
        <w:t>New Business:</w:t>
      </w:r>
    </w:p>
    <w:p w14:paraId="29FAA23F" w14:textId="77777777" w:rsidR="001C2D23" w:rsidRDefault="001C2D23" w:rsidP="000044EA">
      <w:pPr>
        <w:tabs>
          <w:tab w:val="left" w:pos="300"/>
          <w:tab w:val="left" w:pos="360"/>
          <w:tab w:val="left" w:pos="5760"/>
        </w:tabs>
        <w:jc w:val="both"/>
        <w:rPr>
          <w:bCs/>
        </w:rPr>
      </w:pPr>
    </w:p>
    <w:p w14:paraId="7A86311B" w14:textId="77777777" w:rsidR="00657D61" w:rsidRPr="00265610" w:rsidRDefault="00657D61" w:rsidP="00657D61">
      <w:pPr>
        <w:jc w:val="center"/>
        <w:rPr>
          <w:b/>
        </w:rPr>
      </w:pPr>
      <w:r w:rsidRPr="00265610">
        <w:rPr>
          <w:b/>
        </w:rPr>
        <w:t>Resolution 20</w:t>
      </w:r>
      <w:r>
        <w:rPr>
          <w:b/>
        </w:rPr>
        <w:t>23-16</w:t>
      </w:r>
    </w:p>
    <w:p w14:paraId="0916DAF6" w14:textId="77777777" w:rsidR="00657D61" w:rsidRDefault="00657D61" w:rsidP="00657D61">
      <w:pPr>
        <w:jc w:val="center"/>
        <w:rPr>
          <w:b/>
        </w:rPr>
      </w:pPr>
      <w:r w:rsidRPr="00265610">
        <w:rPr>
          <w:b/>
        </w:rPr>
        <w:t>Signing of the Municipal Annual Certification of Program Compliance Form</w:t>
      </w:r>
    </w:p>
    <w:p w14:paraId="4CDAD679" w14:textId="77777777" w:rsidR="00657D61" w:rsidRDefault="00657D61" w:rsidP="00657D61">
      <w:r>
        <w:rPr>
          <w:b/>
        </w:rPr>
        <w:t xml:space="preserve">Whereas:  </w:t>
      </w:r>
      <w:r>
        <w:t>State of Nebraska Statues, sections 39-2302, and 39-2511 through 39-2515 details the requirements that must be met in order for a municipality to qualify for an annual Incentive payment for incorporated municipalities, requires an annual certification of program compliance to the Nebraska Board of Public Roads Classifications and Standards, and</w:t>
      </w:r>
    </w:p>
    <w:p w14:paraId="0262C843" w14:textId="77777777" w:rsidR="00657D61" w:rsidRDefault="00657D61" w:rsidP="00657D61">
      <w:r>
        <w:rPr>
          <w:b/>
        </w:rPr>
        <w:t xml:space="preserve">Whereas:  </w:t>
      </w:r>
      <w:r>
        <w:t>State of Nebraska Statute, section 39-2120 also requires that the annual certification program compliance by each municipality shall be signed by the mayor and shall include a copy of a resolution of the governing body of the municipality authorizing the signing of the certification form.</w:t>
      </w:r>
    </w:p>
    <w:p w14:paraId="22A95FD3" w14:textId="77777777" w:rsidR="00657D61" w:rsidRDefault="00657D61" w:rsidP="00657D61">
      <w:r>
        <w:rPr>
          <w:b/>
        </w:rPr>
        <w:t xml:space="preserve">Be it resolved </w:t>
      </w:r>
      <w:r>
        <w:t>that the Mayor of the City of Arapahoe is hereby authorized to sign the attached Municipal Annual Certification of Program Compliance Form.</w:t>
      </w:r>
    </w:p>
    <w:p w14:paraId="56CDDEF2" w14:textId="77777777" w:rsidR="00657D61" w:rsidRDefault="00657D61" w:rsidP="00657D61">
      <w:r>
        <w:t>Adopted this 15</w:t>
      </w:r>
      <w:r w:rsidRPr="0015337C">
        <w:rPr>
          <w:vertAlign w:val="superscript"/>
        </w:rPr>
        <w:t>th</w:t>
      </w:r>
      <w:r>
        <w:t xml:space="preserve"> day of August, 2023 at Arapahoe, Nebraska</w:t>
      </w:r>
    </w:p>
    <w:p w14:paraId="32EECAB9" w14:textId="77777777" w:rsidR="00657D61" w:rsidRDefault="00657D61" w:rsidP="00657D61">
      <w:r w:rsidRPr="00511C0B">
        <w:rPr>
          <w:b/>
          <w:bCs/>
        </w:rPr>
        <w:t>Council Members</w:t>
      </w:r>
      <w:r>
        <w:t>:</w:t>
      </w:r>
    </w:p>
    <w:p w14:paraId="0DE3E8C3" w14:textId="77777777" w:rsidR="00657D61" w:rsidRDefault="00657D61" w:rsidP="00657D61">
      <w:r>
        <w:t>Chris Middagh</w:t>
      </w:r>
      <w:r>
        <w:tab/>
      </w:r>
      <w:r>
        <w:tab/>
      </w:r>
      <w:r>
        <w:tab/>
        <w:t>Dan Kreutzer</w:t>
      </w:r>
      <w:r>
        <w:tab/>
      </w:r>
      <w:r>
        <w:tab/>
      </w:r>
      <w:r>
        <w:tab/>
        <w:t>John Paulsen</w:t>
      </w:r>
      <w:r>
        <w:tab/>
      </w:r>
      <w:r>
        <w:tab/>
      </w:r>
      <w:r>
        <w:tab/>
      </w:r>
    </w:p>
    <w:p w14:paraId="7B65343D" w14:textId="77777777" w:rsidR="00657D61" w:rsidRDefault="00657D61" w:rsidP="00657D61">
      <w:r>
        <w:t>Todd Monie</w:t>
      </w:r>
      <w:r>
        <w:tab/>
      </w:r>
      <w:r>
        <w:tab/>
      </w:r>
      <w:r>
        <w:tab/>
      </w:r>
      <w:r>
        <w:tab/>
        <w:t>Troy tenBensel</w:t>
      </w:r>
      <w:r>
        <w:tab/>
      </w:r>
      <w:r>
        <w:tab/>
        <w:t>Ward Carpenter</w:t>
      </w:r>
    </w:p>
    <w:p w14:paraId="7491F939" w14:textId="75904A20" w:rsidR="00657D61" w:rsidRDefault="00657D61" w:rsidP="00657D61">
      <w:bookmarkStart w:id="5" w:name="_Hlk19080031"/>
      <w:r>
        <w:t xml:space="preserve">Motion by Council Member </w:t>
      </w:r>
      <w:r w:rsidR="001739C3">
        <w:t>Paulsen</w:t>
      </w:r>
      <w:r w:rsidR="00864464">
        <w:t xml:space="preserve"> </w:t>
      </w:r>
      <w:r>
        <w:t xml:space="preserve">moved the adoption of said resolution.  Council Member </w:t>
      </w:r>
      <w:r w:rsidR="00777B23">
        <w:t>M</w:t>
      </w:r>
      <w:r w:rsidR="001739C3">
        <w:t xml:space="preserve">onie </w:t>
      </w:r>
      <w:r>
        <w:t xml:space="preserve">seconded the Motion.  Roll Call to vote was as follows: </w:t>
      </w:r>
    </w:p>
    <w:p w14:paraId="1F1303A8" w14:textId="2BD5CF03" w:rsidR="00657D61" w:rsidRDefault="00657D61" w:rsidP="00657D61">
      <w:r>
        <w:t xml:space="preserve">Ayes:  </w:t>
      </w:r>
      <w:r w:rsidR="00EF5FC9">
        <w:t>Monie, Kreutzer, Carpenter, Paulsen, Middagh</w:t>
      </w:r>
    </w:p>
    <w:p w14:paraId="378018ED" w14:textId="77777777" w:rsidR="00657D61" w:rsidRDefault="00657D61" w:rsidP="00657D61">
      <w:r>
        <w:t>Nays:</w:t>
      </w:r>
    </w:p>
    <w:p w14:paraId="48490E38" w14:textId="77777777" w:rsidR="00657D61" w:rsidRDefault="00657D61" w:rsidP="00657D61">
      <w:r>
        <w:t>Abstained:</w:t>
      </w:r>
    </w:p>
    <w:p w14:paraId="35B3572E" w14:textId="6BEE6283" w:rsidR="00657D61" w:rsidRDefault="00657D61" w:rsidP="00657D61">
      <w:r>
        <w:t xml:space="preserve">Absent:  </w:t>
      </w:r>
      <w:r w:rsidR="001739C3">
        <w:t>tenBensel</w:t>
      </w:r>
    </w:p>
    <w:p w14:paraId="3C245B93" w14:textId="44738134" w:rsidR="00657D61" w:rsidRDefault="00657D61" w:rsidP="00657D61">
      <w:r>
        <w:t xml:space="preserve">Mayor Koller declared Resolution 2023-16 adopted, </w:t>
      </w:r>
      <w:proofErr w:type="gramStart"/>
      <w:r>
        <w:t>signed</w:t>
      </w:r>
      <w:proofErr w:type="gramEnd"/>
      <w:r>
        <w:t xml:space="preserve"> and billed as adopted</w:t>
      </w:r>
      <w:r w:rsidR="00EF5FC9">
        <w:t>.</w:t>
      </w:r>
    </w:p>
    <w:bookmarkEnd w:id="5"/>
    <w:p w14:paraId="59D9E467" w14:textId="77777777" w:rsidR="00657D61" w:rsidRDefault="00657D61" w:rsidP="00657D61">
      <w:r>
        <w:tab/>
      </w:r>
      <w:r>
        <w:tab/>
      </w:r>
      <w:r>
        <w:tab/>
      </w:r>
      <w:r>
        <w:tab/>
      </w:r>
      <w:r>
        <w:tab/>
      </w:r>
      <w:r>
        <w:tab/>
      </w:r>
    </w:p>
    <w:p w14:paraId="171C20A2" w14:textId="77777777" w:rsidR="00657D61" w:rsidRDefault="00657D61" w:rsidP="00657D61">
      <w:pPr>
        <w:ind w:left="3600" w:firstLine="720"/>
      </w:pPr>
      <w:r>
        <w:t>______________________________</w:t>
      </w:r>
    </w:p>
    <w:p w14:paraId="2D1C98D5" w14:textId="77777777" w:rsidR="00657D61" w:rsidRDefault="00657D61" w:rsidP="00657D61">
      <w:r>
        <w:tab/>
      </w:r>
      <w:r>
        <w:tab/>
      </w:r>
      <w:r>
        <w:tab/>
      </w:r>
      <w:r>
        <w:tab/>
      </w:r>
      <w:r>
        <w:tab/>
      </w:r>
      <w:r>
        <w:tab/>
        <w:t>John E Koller, Mayor</w:t>
      </w:r>
    </w:p>
    <w:p w14:paraId="3D1FDCC6" w14:textId="77777777" w:rsidR="00657D61" w:rsidRDefault="00657D61" w:rsidP="00657D61">
      <w:r>
        <w:t>Attest:</w:t>
      </w:r>
    </w:p>
    <w:p w14:paraId="0A657704" w14:textId="77777777" w:rsidR="00657D61" w:rsidRDefault="00657D61" w:rsidP="00657D61">
      <w:r>
        <w:t>_____________________________</w:t>
      </w:r>
    </w:p>
    <w:p w14:paraId="71939B2F" w14:textId="77777777" w:rsidR="00657D61" w:rsidRDefault="00657D61" w:rsidP="00657D61">
      <w:r>
        <w:t xml:space="preserve">Donna Tannahill, City Clerk </w:t>
      </w:r>
    </w:p>
    <w:p w14:paraId="65B26A00" w14:textId="77777777" w:rsidR="00657D61" w:rsidRDefault="00657D61" w:rsidP="00F11BE6"/>
    <w:p w14:paraId="28B1EDE2" w14:textId="77777777" w:rsidR="00657D61" w:rsidRDefault="00657D61" w:rsidP="00F11BE6"/>
    <w:p w14:paraId="417A0487" w14:textId="7410E496" w:rsidR="00657D61" w:rsidRDefault="00657D61" w:rsidP="00657D61">
      <w:pPr>
        <w:tabs>
          <w:tab w:val="left" w:pos="360"/>
          <w:tab w:val="left" w:pos="5760"/>
        </w:tabs>
        <w:jc w:val="both"/>
        <w:rPr>
          <w:b/>
        </w:rPr>
      </w:pPr>
      <w:bookmarkStart w:id="6" w:name="_Hlk490731831"/>
      <w:r>
        <w:t xml:space="preserve">Councilman </w:t>
      </w:r>
      <w:r w:rsidR="00FB1CBB">
        <w:t xml:space="preserve">Middagh </w:t>
      </w:r>
      <w:r w:rsidRPr="00F459C4">
        <w:t>introduced the following resolution and moved its adoption.</w:t>
      </w:r>
    </w:p>
    <w:p w14:paraId="010C9506" w14:textId="77777777" w:rsidR="00657D61" w:rsidRDefault="00657D61" w:rsidP="00657D61">
      <w:pPr>
        <w:tabs>
          <w:tab w:val="left" w:pos="360"/>
          <w:tab w:val="left" w:pos="5760"/>
        </w:tabs>
        <w:jc w:val="both"/>
        <w:rPr>
          <w:b/>
        </w:rPr>
      </w:pPr>
      <w:r>
        <w:rPr>
          <w:color w:val="FF0000"/>
        </w:rPr>
        <w:tab/>
      </w:r>
    </w:p>
    <w:p w14:paraId="5ABDC2D2" w14:textId="77777777" w:rsidR="00657D61" w:rsidRPr="0072048E" w:rsidRDefault="00657D61" w:rsidP="00657D61">
      <w:pPr>
        <w:tabs>
          <w:tab w:val="left" w:pos="360"/>
          <w:tab w:val="left" w:pos="5760"/>
        </w:tabs>
        <w:jc w:val="center"/>
        <w:rPr>
          <w:b/>
        </w:rPr>
      </w:pPr>
      <w:r w:rsidRPr="0072048E">
        <w:rPr>
          <w:b/>
        </w:rPr>
        <w:t>RESOLUTION 20</w:t>
      </w:r>
      <w:r>
        <w:rPr>
          <w:b/>
        </w:rPr>
        <w:t>23-17</w:t>
      </w:r>
    </w:p>
    <w:p w14:paraId="3CE7E29C" w14:textId="77777777" w:rsidR="00657D61" w:rsidRDefault="00657D61" w:rsidP="00657D61">
      <w:pPr>
        <w:jc w:val="center"/>
        <w:rPr>
          <w:b/>
        </w:rPr>
      </w:pPr>
    </w:p>
    <w:p w14:paraId="26ED4454" w14:textId="77777777" w:rsidR="00657D61" w:rsidRDefault="00657D61" w:rsidP="00657D61">
      <w:pPr>
        <w:jc w:val="center"/>
        <w:rPr>
          <w:b/>
        </w:rPr>
      </w:pPr>
      <w:r>
        <w:rPr>
          <w:b/>
        </w:rPr>
        <w:t>SPECIAL EVENT CLOSING OF HIGHWAY 283 FOR HALLOWEEN PARADE</w:t>
      </w:r>
    </w:p>
    <w:p w14:paraId="77631331" w14:textId="77777777" w:rsidR="00657D61" w:rsidRDefault="00657D61" w:rsidP="00657D61">
      <w:pPr>
        <w:jc w:val="center"/>
        <w:rPr>
          <w:b/>
        </w:rPr>
      </w:pPr>
    </w:p>
    <w:p w14:paraId="2EE44659" w14:textId="77777777" w:rsidR="00657D61" w:rsidRPr="008F2128" w:rsidRDefault="00657D61" w:rsidP="00657D61">
      <w:r>
        <w:t>The City of Arapahoe Council and Mayor assembled in regular session in the Council Room of the Ella Missing Community Center on this 15th day of August, 2023 and hereby resolve as follows:</w:t>
      </w:r>
    </w:p>
    <w:p w14:paraId="066B8E71" w14:textId="77777777" w:rsidR="00657D61" w:rsidRDefault="00657D61" w:rsidP="00657D61">
      <w:pPr>
        <w:ind w:firstLine="720"/>
      </w:pPr>
    </w:p>
    <w:p w14:paraId="67442AD0" w14:textId="77777777" w:rsidR="00657D61" w:rsidRDefault="00657D61" w:rsidP="00657D61">
      <w:r>
        <w:rPr>
          <w:b/>
        </w:rPr>
        <w:t xml:space="preserve">WHEREAS, </w:t>
      </w:r>
      <w:r>
        <w:t>the City of Arapahoe will assume control of Highway 283 between Milepost 20 and Milepost 21.1 on October 31, 2023 from 4:00 pm to 4:30 pm.</w:t>
      </w:r>
    </w:p>
    <w:p w14:paraId="3D2B5C62" w14:textId="77777777" w:rsidR="00657D61" w:rsidRDefault="00657D61" w:rsidP="00657D61"/>
    <w:p w14:paraId="4383E7E1" w14:textId="77777777" w:rsidR="00657D61" w:rsidRDefault="00657D61" w:rsidP="00657D61">
      <w:r>
        <w:rPr>
          <w:b/>
        </w:rPr>
        <w:t xml:space="preserve">WHEREAS, </w:t>
      </w:r>
      <w:r>
        <w:t xml:space="preserve">the City of Arapahoe acknowledges the acceptance of the duties set out in LB589 subsection (2) and is in agreement to indemnify, defend, and hold harmless the state from all claims, demands, actions, </w:t>
      </w:r>
      <w:proofErr w:type="gramStart"/>
      <w:r>
        <w:t>damages</w:t>
      </w:r>
      <w:proofErr w:type="gramEnd"/>
      <w:r>
        <w:t xml:space="preserve"> and liability, including reasonable attorney’s fees, which may arise as a result of the special event.</w:t>
      </w:r>
    </w:p>
    <w:p w14:paraId="36637922" w14:textId="77777777" w:rsidR="00657D61" w:rsidRPr="008F2128" w:rsidRDefault="00657D61" w:rsidP="00657D61"/>
    <w:p w14:paraId="212AD163" w14:textId="77777777" w:rsidR="00657D61" w:rsidRDefault="00657D61" w:rsidP="00657D61">
      <w:r>
        <w:rPr>
          <w:b/>
        </w:rPr>
        <w:t xml:space="preserve">NOW THEREFORE BE IT RESOLVED, </w:t>
      </w:r>
      <w:r>
        <w:t>that the City of Arapahoe will assume control of Highway 283 between Milepost 20 and Milepost 21.1 beginning at 4:00 pm on October 31, 2023.</w:t>
      </w:r>
    </w:p>
    <w:p w14:paraId="02AF9A1C" w14:textId="77777777" w:rsidR="00657D61" w:rsidRDefault="00657D61" w:rsidP="00657D61"/>
    <w:p w14:paraId="25B7E12A" w14:textId="77777777" w:rsidR="00657D61" w:rsidRPr="00FF24D2" w:rsidRDefault="00657D61" w:rsidP="00657D61">
      <w:r>
        <w:rPr>
          <w:b/>
        </w:rPr>
        <w:t xml:space="preserve">NOW THEREFORE BE IT FURTHER RESOLVED, </w:t>
      </w:r>
      <w:r>
        <w:t>that the City of Arapahoe will return possession back to the State of Nebraska Department of Roads Division (NDOR) at 4:30 pm on October 31, 2023.</w:t>
      </w:r>
    </w:p>
    <w:p w14:paraId="1A45DC8F" w14:textId="77777777" w:rsidR="00657D61" w:rsidRDefault="00657D61" w:rsidP="00657D61"/>
    <w:p w14:paraId="052B0B55" w14:textId="77777777" w:rsidR="00657D61" w:rsidRDefault="00657D61" w:rsidP="00657D61">
      <w:pPr>
        <w:rPr>
          <w:b/>
        </w:rPr>
      </w:pPr>
      <w:r>
        <w:rPr>
          <w:b/>
        </w:rPr>
        <w:t>INTRODUCED AND PASSED THIS 15th DAY OF August, 2023.</w:t>
      </w:r>
    </w:p>
    <w:p w14:paraId="5F5E63E4" w14:textId="77777777" w:rsidR="00657D61" w:rsidRDefault="00657D61" w:rsidP="00657D61"/>
    <w:p w14:paraId="04126767" w14:textId="77777777" w:rsidR="00870CBF" w:rsidRDefault="00657D61" w:rsidP="00657D61">
      <w:pPr>
        <w:tabs>
          <w:tab w:val="left" w:pos="360"/>
          <w:tab w:val="left" w:pos="900"/>
          <w:tab w:val="right" w:pos="8640"/>
        </w:tabs>
        <w:jc w:val="both"/>
      </w:pPr>
      <w:r w:rsidRPr="00F459C4">
        <w:t xml:space="preserve">Councilman </w:t>
      </w:r>
      <w:r w:rsidR="00FB1CBB">
        <w:t>Carpenter</w:t>
      </w:r>
      <w:r>
        <w:t xml:space="preserve"> </w:t>
      </w:r>
      <w:r w:rsidRPr="00F459C4">
        <w:t xml:space="preserve">seconded the foregoing motion.  </w:t>
      </w:r>
    </w:p>
    <w:p w14:paraId="432AFB84" w14:textId="7ED5B924" w:rsidR="00657D61" w:rsidRPr="00F459C4" w:rsidRDefault="00657D61" w:rsidP="00657D61">
      <w:pPr>
        <w:tabs>
          <w:tab w:val="left" w:pos="360"/>
          <w:tab w:val="left" w:pos="900"/>
          <w:tab w:val="right" w:pos="8640"/>
        </w:tabs>
        <w:jc w:val="both"/>
      </w:pPr>
      <w:r w:rsidRPr="00F459C4">
        <w:t>Roll call vote on said Resolution</w:t>
      </w:r>
      <w:r w:rsidR="00090A1F">
        <w:t xml:space="preserve"> 2023-17</w:t>
      </w:r>
      <w:r w:rsidRPr="00F459C4">
        <w:t xml:space="preserve"> was as follows:</w:t>
      </w:r>
    </w:p>
    <w:p w14:paraId="62FFE10D" w14:textId="7206E688" w:rsidR="00657D61" w:rsidRDefault="00657D61" w:rsidP="00657D61">
      <w:pPr>
        <w:tabs>
          <w:tab w:val="left" w:pos="360"/>
          <w:tab w:val="left" w:pos="1071"/>
          <w:tab w:val="right" w:pos="9018"/>
        </w:tabs>
        <w:autoSpaceDE w:val="0"/>
        <w:autoSpaceDN w:val="0"/>
        <w:adjustRightInd w:val="0"/>
        <w:jc w:val="both"/>
      </w:pPr>
      <w:r>
        <w:tab/>
        <w:t xml:space="preserve">Ayes:  </w:t>
      </w:r>
      <w:r w:rsidR="00FB1CBB">
        <w:t>Paulsen, Carpenter, Middagh, Kreutzer, Monie</w:t>
      </w:r>
    </w:p>
    <w:p w14:paraId="0D69915C" w14:textId="77777777" w:rsidR="00657D61" w:rsidRDefault="00657D61" w:rsidP="00657D61">
      <w:pPr>
        <w:tabs>
          <w:tab w:val="left" w:pos="360"/>
          <w:tab w:val="left" w:pos="1071"/>
          <w:tab w:val="right" w:pos="9018"/>
        </w:tabs>
        <w:jc w:val="both"/>
      </w:pPr>
      <w:r>
        <w:tab/>
        <w:t xml:space="preserve">Nays:  </w:t>
      </w:r>
    </w:p>
    <w:p w14:paraId="25FA1D89" w14:textId="77777777" w:rsidR="00657D61" w:rsidRDefault="00657D61" w:rsidP="00657D61">
      <w:pPr>
        <w:tabs>
          <w:tab w:val="left" w:pos="360"/>
          <w:tab w:val="left" w:pos="1071"/>
          <w:tab w:val="right" w:pos="9018"/>
        </w:tabs>
        <w:jc w:val="both"/>
      </w:pPr>
      <w:r>
        <w:tab/>
        <w:t xml:space="preserve">Absent and Not Voting:  </w:t>
      </w:r>
    </w:p>
    <w:p w14:paraId="074BE392" w14:textId="3EA299FB" w:rsidR="00657D61" w:rsidRDefault="00657D61" w:rsidP="00657D61">
      <w:pPr>
        <w:tabs>
          <w:tab w:val="left" w:pos="360"/>
          <w:tab w:val="left" w:pos="5760"/>
        </w:tabs>
        <w:jc w:val="both"/>
      </w:pPr>
      <w:r>
        <w:tab/>
      </w:r>
      <w:r w:rsidRPr="00F459C4">
        <w:t>The Mayor declared Resolution 20</w:t>
      </w:r>
      <w:r>
        <w:t>2</w:t>
      </w:r>
      <w:r w:rsidR="00864464">
        <w:t>3</w:t>
      </w:r>
      <w:r w:rsidRPr="00F459C4">
        <w:t>-</w:t>
      </w:r>
      <w:r>
        <w:t>1</w:t>
      </w:r>
      <w:r w:rsidR="00864464">
        <w:t>7</w:t>
      </w:r>
      <w:r>
        <w:t xml:space="preserve"> </w:t>
      </w:r>
      <w:r w:rsidRPr="00F459C4">
        <w:t>duly approved.</w:t>
      </w:r>
    </w:p>
    <w:p w14:paraId="05660081" w14:textId="77777777" w:rsidR="00657D61" w:rsidRDefault="00657D61" w:rsidP="00657D61">
      <w:pPr>
        <w:tabs>
          <w:tab w:val="left" w:pos="5760"/>
        </w:tabs>
      </w:pPr>
    </w:p>
    <w:p w14:paraId="352E0BA3" w14:textId="77777777" w:rsidR="00657D61" w:rsidRDefault="00657D61" w:rsidP="00657D61">
      <w:pPr>
        <w:tabs>
          <w:tab w:val="left" w:pos="5760"/>
        </w:tabs>
      </w:pPr>
    </w:p>
    <w:p w14:paraId="42813D96" w14:textId="77777777" w:rsidR="00657D61" w:rsidRDefault="00657D61" w:rsidP="00657D61">
      <w:pPr>
        <w:tabs>
          <w:tab w:val="left" w:pos="5760"/>
        </w:tabs>
      </w:pPr>
      <w:r>
        <w:tab/>
        <w:t>______________________________</w:t>
      </w:r>
    </w:p>
    <w:p w14:paraId="7324875E" w14:textId="77777777" w:rsidR="00657D61" w:rsidRDefault="00657D61" w:rsidP="00657D61">
      <w:pPr>
        <w:tabs>
          <w:tab w:val="left" w:pos="5760"/>
        </w:tabs>
      </w:pPr>
      <w:r>
        <w:tab/>
        <w:t>John E Koller, Mayor</w:t>
      </w:r>
    </w:p>
    <w:p w14:paraId="5B6A2638" w14:textId="77777777" w:rsidR="00657D61" w:rsidRDefault="00657D61" w:rsidP="00657D61">
      <w:r w:rsidRPr="00EE3046">
        <w:rPr>
          <w:b/>
          <w:sz w:val="22"/>
          <w:szCs w:val="22"/>
        </w:rPr>
        <w:t>ATTEST</w:t>
      </w:r>
      <w:r>
        <w:t>:</w:t>
      </w:r>
    </w:p>
    <w:p w14:paraId="124922F7" w14:textId="77777777" w:rsidR="00657D61" w:rsidRDefault="00657D61" w:rsidP="00657D61"/>
    <w:p w14:paraId="1ACF116F" w14:textId="77777777" w:rsidR="00657D61" w:rsidRDefault="00657D61" w:rsidP="00657D61"/>
    <w:p w14:paraId="14DC8F8A" w14:textId="77777777" w:rsidR="00657D61" w:rsidRDefault="00657D61" w:rsidP="00657D61">
      <w:r>
        <w:t>________________________________</w:t>
      </w:r>
    </w:p>
    <w:p w14:paraId="6C7B6E28" w14:textId="77777777" w:rsidR="00657D61" w:rsidRDefault="00657D61" w:rsidP="00657D61">
      <w:r>
        <w:t>Donna Tannahill, City Clerk</w:t>
      </w:r>
    </w:p>
    <w:bookmarkEnd w:id="6"/>
    <w:p w14:paraId="087ED316" w14:textId="77777777" w:rsidR="00657D61" w:rsidRDefault="00657D61" w:rsidP="00F11BE6"/>
    <w:p w14:paraId="0D3643BE" w14:textId="1C78614C" w:rsidR="008F4BB6" w:rsidRDefault="008F4BB6" w:rsidP="008F4BB6">
      <w:r>
        <w:t xml:space="preserve">Motion by Councilman </w:t>
      </w:r>
      <w:r w:rsidR="001739C3">
        <w:t xml:space="preserve">Kreutzer </w:t>
      </w:r>
      <w:r>
        <w:t xml:space="preserve">and second </w:t>
      </w:r>
      <w:r w:rsidR="002E055B">
        <w:t xml:space="preserve">by </w:t>
      </w:r>
      <w:r>
        <w:t xml:space="preserve">Councilman </w:t>
      </w:r>
      <w:r w:rsidR="001739C3">
        <w:t xml:space="preserve">Middagh </w:t>
      </w:r>
      <w:r w:rsidRPr="00D93304">
        <w:t xml:space="preserve">to approve </w:t>
      </w:r>
      <w:r w:rsidR="002E055B">
        <w:t>t</w:t>
      </w:r>
      <w:r>
        <w:t>he building incentive program for Northern Estates</w:t>
      </w:r>
      <w:r w:rsidR="002E055B">
        <w:t xml:space="preserve">.  This incentive will be </w:t>
      </w:r>
      <w:r w:rsidR="00107C80">
        <w:t xml:space="preserve">given to the first </w:t>
      </w:r>
      <w:r>
        <w:t xml:space="preserve">3 </w:t>
      </w:r>
      <w:r w:rsidR="00107C80">
        <w:t xml:space="preserve">to build at Northern Estates </w:t>
      </w:r>
      <w:r>
        <w:t xml:space="preserve">at </w:t>
      </w:r>
      <w:r w:rsidR="00107C80">
        <w:t xml:space="preserve">a rate of </w:t>
      </w:r>
      <w:r>
        <w:t>$15,000 each</w:t>
      </w:r>
      <w:r w:rsidR="00C47D82">
        <w:t>.</w:t>
      </w:r>
    </w:p>
    <w:p w14:paraId="111F19CE" w14:textId="6E4B3E5E" w:rsidR="00090A1F" w:rsidRPr="00F459C4" w:rsidRDefault="00090A1F" w:rsidP="00090A1F">
      <w:pPr>
        <w:tabs>
          <w:tab w:val="left" w:pos="360"/>
          <w:tab w:val="left" w:pos="900"/>
          <w:tab w:val="right" w:pos="8640"/>
        </w:tabs>
        <w:jc w:val="both"/>
      </w:pPr>
      <w:r w:rsidRPr="00F459C4">
        <w:t xml:space="preserve">Roll call vote on said </w:t>
      </w:r>
      <w:r>
        <w:t>motion</w:t>
      </w:r>
      <w:r w:rsidRPr="00F459C4">
        <w:t xml:space="preserve"> was as follows:</w:t>
      </w:r>
    </w:p>
    <w:p w14:paraId="0CAEF14F" w14:textId="77777777" w:rsidR="00870CBF" w:rsidRPr="002B3EB0" w:rsidRDefault="00870CBF" w:rsidP="008F4BB6"/>
    <w:p w14:paraId="75D1860B" w14:textId="73113CDB" w:rsidR="008F4BB6" w:rsidRPr="002B3EB0" w:rsidRDefault="008F4BB6" w:rsidP="008F4BB6">
      <w:pPr>
        <w:tabs>
          <w:tab w:val="left" w:pos="360"/>
          <w:tab w:val="left" w:pos="5760"/>
        </w:tabs>
        <w:jc w:val="both"/>
      </w:pPr>
      <w:r w:rsidRPr="002B3EB0">
        <w:tab/>
        <w:t>Ayes</w:t>
      </w:r>
      <w:r>
        <w:t xml:space="preserve">:  </w:t>
      </w:r>
      <w:r w:rsidR="00C47D82">
        <w:t>Carpenter, Monie, Middagh, Paulsen, Kreutzer</w:t>
      </w:r>
    </w:p>
    <w:p w14:paraId="021052C7" w14:textId="77777777" w:rsidR="008F4BB6" w:rsidRDefault="008F4BB6" w:rsidP="008F4BB6">
      <w:pPr>
        <w:tabs>
          <w:tab w:val="left" w:pos="360"/>
          <w:tab w:val="left" w:pos="5760"/>
        </w:tabs>
        <w:jc w:val="both"/>
      </w:pPr>
      <w:r w:rsidRPr="002B3EB0">
        <w:tab/>
        <w:t>Nays:</w:t>
      </w:r>
      <w:r>
        <w:t xml:space="preserve"> none</w:t>
      </w:r>
      <w:r w:rsidRPr="002B3EB0">
        <w:t xml:space="preserve">  </w:t>
      </w:r>
    </w:p>
    <w:p w14:paraId="47445CA8" w14:textId="77777777" w:rsidR="008F4BB6" w:rsidRPr="002B3EB0" w:rsidRDefault="008F4BB6" w:rsidP="008F4BB6">
      <w:pPr>
        <w:tabs>
          <w:tab w:val="left" w:pos="360"/>
          <w:tab w:val="left" w:pos="5760"/>
        </w:tabs>
        <w:jc w:val="both"/>
      </w:pPr>
      <w:r>
        <w:tab/>
        <w:t xml:space="preserve">Abstain: </w:t>
      </w:r>
    </w:p>
    <w:p w14:paraId="24A37400" w14:textId="0D29C8FB" w:rsidR="008F4BB6" w:rsidRPr="002B3EB0" w:rsidRDefault="008F4BB6" w:rsidP="008F4BB6">
      <w:pPr>
        <w:tabs>
          <w:tab w:val="left" w:pos="360"/>
          <w:tab w:val="left" w:pos="5760"/>
        </w:tabs>
        <w:jc w:val="both"/>
      </w:pPr>
      <w:r w:rsidRPr="002B3EB0">
        <w:tab/>
        <w:t>Absent and Not Voting:</w:t>
      </w:r>
      <w:r>
        <w:t xml:space="preserve">  </w:t>
      </w:r>
      <w:r w:rsidR="001739C3">
        <w:t>tenBensel</w:t>
      </w:r>
    </w:p>
    <w:p w14:paraId="2DA5DBC0" w14:textId="77777777" w:rsidR="008F4BB6" w:rsidRDefault="008F4BB6" w:rsidP="008F4BB6">
      <w:pPr>
        <w:ind w:firstLine="360"/>
        <w:jc w:val="both"/>
      </w:pPr>
      <w:r>
        <w:rPr>
          <w:bCs/>
        </w:rPr>
        <w:t xml:space="preserve">The </w:t>
      </w:r>
      <w:r>
        <w:t xml:space="preserve">Mayor </w:t>
      </w:r>
      <w:r w:rsidRPr="002B3EB0">
        <w:t>declared the motion carried</w:t>
      </w:r>
      <w:r>
        <w:t>.</w:t>
      </w:r>
    </w:p>
    <w:p w14:paraId="2291BCAE" w14:textId="77777777" w:rsidR="00C47D82" w:rsidRDefault="00C47D82" w:rsidP="008F4BB6">
      <w:pPr>
        <w:ind w:firstLine="360"/>
        <w:jc w:val="both"/>
      </w:pPr>
    </w:p>
    <w:p w14:paraId="2A6B8D82" w14:textId="77777777" w:rsidR="00657D61" w:rsidRPr="00256A68" w:rsidRDefault="00657D61" w:rsidP="00657D61">
      <w:pPr>
        <w:jc w:val="center"/>
        <w:rPr>
          <w:b/>
        </w:rPr>
      </w:pPr>
      <w:r w:rsidRPr="00256A68">
        <w:rPr>
          <w:b/>
        </w:rPr>
        <w:t>RESOLUTION 2023-18</w:t>
      </w:r>
    </w:p>
    <w:p w14:paraId="7B207303" w14:textId="77777777" w:rsidR="00657D61" w:rsidRPr="00256A68" w:rsidRDefault="00657D61" w:rsidP="00657D61">
      <w:pPr>
        <w:jc w:val="center"/>
      </w:pPr>
      <w:r w:rsidRPr="00256A68">
        <w:t>A RESOLUTION TO ALLOW EXPEDITED REVIEWS OF REDEVELOPMENT PLANS, ALSO KNOWN AS MICRO-TIF</w:t>
      </w:r>
    </w:p>
    <w:p w14:paraId="26E94289" w14:textId="77777777" w:rsidR="00657D61" w:rsidRPr="00256A68" w:rsidRDefault="00657D61" w:rsidP="00657D61">
      <w:pPr>
        <w:ind w:firstLine="720"/>
      </w:pPr>
      <w:r w:rsidRPr="00256A68">
        <w:t xml:space="preserve">WHEREAS, Section 11 of LB 1021, passed by the Nebraska Legislature in 2020 and codified at </w:t>
      </w:r>
      <w:r w:rsidRPr="00256A68">
        <w:rPr>
          <w:smallCaps/>
        </w:rPr>
        <w:t>Neb. Rev. Stat.</w:t>
      </w:r>
      <w:r w:rsidRPr="00256A68">
        <w:t xml:space="preserve"> § 18-2155, permits a governing body of a city to elect by resolution to allow expedited reviews of redevelopment plans;</w:t>
      </w:r>
    </w:p>
    <w:p w14:paraId="5DAA52C4" w14:textId="77777777" w:rsidR="00657D61" w:rsidRPr="00256A68" w:rsidRDefault="00657D61" w:rsidP="00657D61">
      <w:pPr>
        <w:ind w:firstLine="720"/>
      </w:pPr>
      <w:r w:rsidRPr="00256A68">
        <w:t xml:space="preserve">WHEREAS, redevelopment plans eligible for expedited review under </w:t>
      </w:r>
      <w:r w:rsidRPr="00256A68">
        <w:rPr>
          <w:smallCaps/>
        </w:rPr>
        <w:t>Neb. Rev. Stat.</w:t>
      </w:r>
      <w:r w:rsidRPr="00256A68">
        <w:t xml:space="preserve"> § 18-2155 are exempt from the requirements of </w:t>
      </w:r>
      <w:r w:rsidRPr="00256A68">
        <w:rPr>
          <w:smallCaps/>
        </w:rPr>
        <w:t>Neb. Rev. Stat</w:t>
      </w:r>
      <w:r w:rsidRPr="00256A68">
        <w:t>. §§ 18-2111 to 18-2115 and 18-2116;</w:t>
      </w:r>
    </w:p>
    <w:p w14:paraId="6A36109A" w14:textId="77777777" w:rsidR="00657D61" w:rsidRPr="00256A68" w:rsidRDefault="00657D61" w:rsidP="00657D61">
      <w:pPr>
        <w:ind w:firstLine="720"/>
      </w:pPr>
      <w:r w:rsidRPr="00256A68">
        <w:t xml:space="preserve">WHEREAS, a redevelopment plan is eligible for expedited review under </w:t>
      </w:r>
      <w:r w:rsidRPr="00256A68">
        <w:rPr>
          <w:smallCaps/>
        </w:rPr>
        <w:t>Neb. Rev. Stat.</w:t>
      </w:r>
      <w:r w:rsidRPr="00256A68">
        <w:t xml:space="preserve"> § 18-2155 if:</w:t>
      </w:r>
    </w:p>
    <w:p w14:paraId="3727D743" w14:textId="77777777" w:rsidR="00657D61" w:rsidRPr="00256A68" w:rsidRDefault="00657D61" w:rsidP="00657D61">
      <w:pPr>
        <w:pStyle w:val="ListParagraph"/>
        <w:numPr>
          <w:ilvl w:val="0"/>
          <w:numId w:val="4"/>
        </w:numPr>
        <w:spacing w:after="160" w:line="259" w:lineRule="auto"/>
        <w:contextualSpacing/>
      </w:pPr>
      <w:r w:rsidRPr="00256A68">
        <w:t>The redevelopment plan includes only one redevelopment project;</w:t>
      </w:r>
    </w:p>
    <w:p w14:paraId="0E79EDB9" w14:textId="77777777" w:rsidR="00657D61" w:rsidRPr="00256A68" w:rsidRDefault="00657D61" w:rsidP="00657D61">
      <w:pPr>
        <w:pStyle w:val="ListParagraph"/>
        <w:numPr>
          <w:ilvl w:val="0"/>
          <w:numId w:val="4"/>
        </w:numPr>
        <w:spacing w:after="160" w:line="259" w:lineRule="auto"/>
        <w:contextualSpacing/>
      </w:pPr>
      <w:r w:rsidRPr="00256A68">
        <w:t>The redevelopment project involves the repair, rehabilitation, or replacement of an existing structure located within a substandard and blighted area;</w:t>
      </w:r>
    </w:p>
    <w:p w14:paraId="76A19783" w14:textId="77777777" w:rsidR="00657D61" w:rsidRPr="00256A68" w:rsidRDefault="00657D61" w:rsidP="00657D61">
      <w:pPr>
        <w:pStyle w:val="ListParagraph"/>
        <w:numPr>
          <w:ilvl w:val="0"/>
          <w:numId w:val="4"/>
        </w:numPr>
        <w:spacing w:after="160" w:line="259" w:lineRule="auto"/>
        <w:contextualSpacing/>
      </w:pPr>
      <w:r w:rsidRPr="00256A68">
        <w:t>The redevelopment project is located in a county with a population of less than one hundred thousand inhabitants;</w:t>
      </w:r>
    </w:p>
    <w:p w14:paraId="303E7D78" w14:textId="77777777" w:rsidR="00657D61" w:rsidRPr="00256A68" w:rsidRDefault="00657D61" w:rsidP="00657D61">
      <w:pPr>
        <w:pStyle w:val="ListParagraph"/>
        <w:numPr>
          <w:ilvl w:val="0"/>
          <w:numId w:val="4"/>
        </w:numPr>
        <w:spacing w:after="160" w:line="259" w:lineRule="auto"/>
        <w:contextualSpacing/>
      </w:pPr>
      <w:r w:rsidRPr="00256A68">
        <w:t>The existing structure is at least sixty years old; and</w:t>
      </w:r>
    </w:p>
    <w:p w14:paraId="68602840" w14:textId="77777777" w:rsidR="00657D61" w:rsidRPr="00256A68" w:rsidRDefault="00657D61" w:rsidP="00657D61">
      <w:pPr>
        <w:pStyle w:val="ListParagraph"/>
        <w:numPr>
          <w:ilvl w:val="0"/>
          <w:numId w:val="4"/>
        </w:numPr>
        <w:spacing w:after="160" w:line="259" w:lineRule="auto"/>
        <w:contextualSpacing/>
      </w:pPr>
      <w:r w:rsidRPr="00256A68">
        <w:t>The assessed value of the property within the redevelopment project area when the project is complete is estimated to be no more than:</w:t>
      </w:r>
    </w:p>
    <w:p w14:paraId="4BF52047" w14:textId="77777777" w:rsidR="00657D61" w:rsidRPr="00256A68" w:rsidRDefault="00657D61" w:rsidP="00657D61">
      <w:pPr>
        <w:pStyle w:val="ListParagraph"/>
        <w:numPr>
          <w:ilvl w:val="0"/>
          <w:numId w:val="5"/>
        </w:numPr>
        <w:spacing w:after="160" w:line="259" w:lineRule="auto"/>
        <w:contextualSpacing/>
      </w:pPr>
      <w:r w:rsidRPr="00256A68">
        <w:t>T</w:t>
      </w:r>
      <w:r>
        <w:t>hree</w:t>
      </w:r>
      <w:r w:rsidRPr="00256A68">
        <w:t xml:space="preserve"> hundred fifty thousand dollars for a redevelopment project involving a single-family residential structure;</w:t>
      </w:r>
    </w:p>
    <w:p w14:paraId="15E41565" w14:textId="77777777" w:rsidR="00657D61" w:rsidRPr="00256A68" w:rsidRDefault="00657D61" w:rsidP="00657D61">
      <w:pPr>
        <w:pStyle w:val="ListParagraph"/>
        <w:numPr>
          <w:ilvl w:val="0"/>
          <w:numId w:val="5"/>
        </w:numPr>
        <w:spacing w:after="160" w:line="259" w:lineRule="auto"/>
        <w:contextualSpacing/>
      </w:pPr>
      <w:r w:rsidRPr="00256A68">
        <w:t>One million dollars for a redevelopment project involving a multi-family residential structure or commercial structure; or</w:t>
      </w:r>
    </w:p>
    <w:p w14:paraId="6A156FBF" w14:textId="77777777" w:rsidR="00657D61" w:rsidRPr="00256A68" w:rsidRDefault="00657D61" w:rsidP="00657D61">
      <w:pPr>
        <w:pStyle w:val="ListParagraph"/>
        <w:numPr>
          <w:ilvl w:val="0"/>
          <w:numId w:val="5"/>
        </w:numPr>
        <w:spacing w:after="160" w:line="259" w:lineRule="auto"/>
        <w:contextualSpacing/>
      </w:pPr>
      <w:r w:rsidRPr="00256A68">
        <w:t>Ten million dollars for a redevelopment project involving the revitalization of a structure included in the National Register of Historic Places;</w:t>
      </w:r>
    </w:p>
    <w:p w14:paraId="536CEB18" w14:textId="77777777" w:rsidR="00657D61" w:rsidRPr="00256A68" w:rsidRDefault="00657D61" w:rsidP="00657D61">
      <w:pPr>
        <w:ind w:firstLine="720"/>
      </w:pPr>
      <w:r w:rsidRPr="00256A68">
        <w:t xml:space="preserve">WHEREAS, a redeveloper submitting a redevelopment plan for expedited review shall use a standard form developed by the Nebraska Department of Economic Development, which is currently available at </w:t>
      </w:r>
      <w:hyperlink r:id="rId7" w:history="1">
        <w:r w:rsidRPr="00256A68">
          <w:rPr>
            <w:rStyle w:val="Hyperlink"/>
          </w:rPr>
          <w:t>https://opportunity.nebraska.gov/micro-tif/</w:t>
        </w:r>
      </w:hyperlink>
      <w:r w:rsidRPr="00256A68">
        <w:t>;</w:t>
      </w:r>
    </w:p>
    <w:p w14:paraId="1483E976" w14:textId="77777777" w:rsidR="00657D61" w:rsidRPr="00256A68" w:rsidRDefault="00657D61" w:rsidP="00657D61">
      <w:pPr>
        <w:ind w:firstLine="720"/>
      </w:pPr>
      <w:r w:rsidRPr="00256A68">
        <w:t>WHEREAS, for any approved redevelopment project that is financed in whole or in part through tax increment financing, the authority shall incur indebtedness in the form of a promissory note issued to the owner of record of the property on which the structure identified in the redevelopment plan is located;</w:t>
      </w:r>
    </w:p>
    <w:p w14:paraId="23A0235E" w14:textId="77777777" w:rsidR="00657D61" w:rsidRPr="00256A68" w:rsidRDefault="00657D61" w:rsidP="00657D61">
      <w:pPr>
        <w:ind w:firstLine="720"/>
      </w:pPr>
      <w:r w:rsidRPr="00256A68">
        <w:t>WHEREAS, the tax increment financing permitted for redevelopment plans receiving expedited review is only 10 years, while traditional redevelopment plans can receive the same for 15 years;</w:t>
      </w:r>
    </w:p>
    <w:p w14:paraId="51799C46" w14:textId="77777777" w:rsidR="00657D61" w:rsidRPr="00256A68" w:rsidRDefault="00657D61" w:rsidP="00657D61">
      <w:pPr>
        <w:ind w:firstLine="720"/>
      </w:pPr>
      <w:r w:rsidRPr="00256A68">
        <w:t>WHEREAS, the expedited review process for redevelopment plans is referred to as “Micro-TIF”; and</w:t>
      </w:r>
    </w:p>
    <w:p w14:paraId="416CFC13" w14:textId="77777777" w:rsidR="00657D61" w:rsidRPr="00256A68" w:rsidRDefault="00657D61" w:rsidP="00657D61">
      <w:pPr>
        <w:ind w:firstLine="720"/>
      </w:pPr>
      <w:r w:rsidRPr="00256A68">
        <w:t>WHEREAS, Micro-TIF provides a means to repair, rehabilitate, and replace old structures within the jurisdiction of communities in less populated counties.</w:t>
      </w:r>
    </w:p>
    <w:p w14:paraId="0D0F4C28" w14:textId="77777777" w:rsidR="00657D61" w:rsidRPr="00256A68" w:rsidRDefault="00657D61" w:rsidP="00657D61">
      <w:pPr>
        <w:ind w:firstLine="720"/>
      </w:pPr>
      <w:r w:rsidRPr="00256A68">
        <w:t xml:space="preserve">NOW, THEREFORE, BE IT RESOLVED BY THE MAYOR AND CITY COUNCIL OF THE CITY OF </w:t>
      </w:r>
      <w:r>
        <w:t>ARAPAHOE</w:t>
      </w:r>
      <w:r w:rsidRPr="00256A68">
        <w:t>, NEBRASKA:</w:t>
      </w:r>
    </w:p>
    <w:p w14:paraId="1EE9598C" w14:textId="77777777" w:rsidR="00657D61" w:rsidRPr="00256A68" w:rsidRDefault="00657D61" w:rsidP="00657D61">
      <w:pPr>
        <w:ind w:firstLine="720"/>
      </w:pPr>
      <w:r w:rsidRPr="00256A68">
        <w:rPr>
          <w:b/>
        </w:rPr>
        <w:t>Section 1.</w:t>
      </w:r>
      <w:r w:rsidRPr="00256A68">
        <w:t xml:space="preserve"> Expedited reviews of redevelopment plans that meet the requirements of </w:t>
      </w:r>
      <w:r w:rsidRPr="00256A68">
        <w:rPr>
          <w:smallCaps/>
        </w:rPr>
        <w:t>Neb. Rev. Stat.</w:t>
      </w:r>
      <w:r w:rsidRPr="00256A68">
        <w:t xml:space="preserve"> § 18-2155(2) are hereby authorized and allowed in the City of </w:t>
      </w:r>
      <w:r>
        <w:t>Arapahoe</w:t>
      </w:r>
      <w:r w:rsidRPr="00256A68">
        <w:t xml:space="preserve">. </w:t>
      </w:r>
    </w:p>
    <w:p w14:paraId="791D207B" w14:textId="77777777" w:rsidR="00657D61" w:rsidRPr="00256A68" w:rsidRDefault="00657D61" w:rsidP="00657D61">
      <w:pPr>
        <w:ind w:firstLine="720"/>
      </w:pPr>
      <w:r w:rsidRPr="00256A68">
        <w:rPr>
          <w:b/>
        </w:rPr>
        <w:t>Section 2.</w:t>
      </w:r>
      <w:r w:rsidRPr="00256A68">
        <w:t xml:space="preserve"> The expedited reviews authorized in Section 1 above shall consist of the following steps:</w:t>
      </w:r>
    </w:p>
    <w:p w14:paraId="6D73F99B" w14:textId="77777777" w:rsidR="00657D61" w:rsidRPr="00256A68" w:rsidRDefault="00657D61" w:rsidP="00657D61">
      <w:pPr>
        <w:pStyle w:val="ListParagraph"/>
        <w:numPr>
          <w:ilvl w:val="1"/>
          <w:numId w:val="4"/>
        </w:numPr>
        <w:spacing w:after="160" w:line="259" w:lineRule="auto"/>
        <w:contextualSpacing/>
      </w:pPr>
      <w:r w:rsidRPr="00256A68">
        <w:t>A redeveloper shall prepare the redevelopment plan using a standard form developed by the Department of Economic Development;</w:t>
      </w:r>
    </w:p>
    <w:p w14:paraId="153B90F1" w14:textId="77777777" w:rsidR="00657D61" w:rsidRPr="00256A68" w:rsidRDefault="00657D61" w:rsidP="00657D61">
      <w:pPr>
        <w:pStyle w:val="ListParagraph"/>
        <w:numPr>
          <w:ilvl w:val="1"/>
          <w:numId w:val="4"/>
        </w:numPr>
        <w:spacing w:after="160" w:line="259" w:lineRule="auto"/>
        <w:contextualSpacing/>
      </w:pPr>
      <w:r w:rsidRPr="00256A68">
        <w:t>The redeveloper shall submit the redevelopment plan to the individual identified in Section 3 below, along with any building permit or other permits necessary to complete the redevelopment project and an application fee of fifty dollars; and</w:t>
      </w:r>
    </w:p>
    <w:p w14:paraId="29343B1A" w14:textId="77777777" w:rsidR="00657D61" w:rsidRPr="00256A68" w:rsidRDefault="00657D61" w:rsidP="00657D61">
      <w:pPr>
        <w:pStyle w:val="ListParagraph"/>
        <w:numPr>
          <w:ilvl w:val="1"/>
          <w:numId w:val="4"/>
        </w:numPr>
        <w:spacing w:after="160" w:line="259" w:lineRule="auto"/>
        <w:contextualSpacing/>
      </w:pPr>
      <w:r w:rsidRPr="00256A68">
        <w:t xml:space="preserve">If the submitted redevelopment plan meets the requirements of </w:t>
      </w:r>
      <w:r w:rsidRPr="00256A68">
        <w:rPr>
          <w:smallCaps/>
        </w:rPr>
        <w:t>Neb. Rev. Stat.</w:t>
      </w:r>
      <w:r w:rsidRPr="00256A68">
        <w:t xml:space="preserve"> § 18-2155(2), the redevelopment plan shall be approved within thirty days after submission of the plan.</w:t>
      </w:r>
    </w:p>
    <w:p w14:paraId="53CC2E35" w14:textId="77777777" w:rsidR="00657D61" w:rsidRPr="00256A68" w:rsidRDefault="00657D61" w:rsidP="00657D61">
      <w:pPr>
        <w:ind w:firstLine="720"/>
      </w:pPr>
      <w:r w:rsidRPr="00256A68">
        <w:rPr>
          <w:b/>
        </w:rPr>
        <w:t>Section 3.</w:t>
      </w:r>
      <w:r w:rsidRPr="00256A68">
        <w:t xml:space="preserve"> The City Clerk is hereby selected as the appropriate employee to conduct expedited reviews pursuant to </w:t>
      </w:r>
      <w:r w:rsidRPr="00256A68">
        <w:rPr>
          <w:smallCaps/>
        </w:rPr>
        <w:t>Neb. Rev. Stat.</w:t>
      </w:r>
      <w:r w:rsidRPr="00256A68">
        <w:t xml:space="preserve"> § 18-2155.</w:t>
      </w:r>
    </w:p>
    <w:p w14:paraId="5B159852" w14:textId="77777777" w:rsidR="00657D61" w:rsidRPr="00256A68" w:rsidRDefault="00657D61" w:rsidP="00657D61">
      <w:pPr>
        <w:ind w:firstLine="720"/>
      </w:pPr>
      <w:r w:rsidRPr="00256A68">
        <w:rPr>
          <w:b/>
        </w:rPr>
        <w:t>Section 4.</w:t>
      </w:r>
      <w:r w:rsidRPr="00256A68">
        <w:t xml:space="preserve"> That all resolutions or parts of resolutions in conflict herewith are hereby repealed.</w:t>
      </w:r>
    </w:p>
    <w:p w14:paraId="66815F4C" w14:textId="77777777" w:rsidR="00657D61" w:rsidRPr="00256A68" w:rsidRDefault="00657D61" w:rsidP="00657D61">
      <w:pPr>
        <w:ind w:firstLine="720"/>
      </w:pPr>
    </w:p>
    <w:p w14:paraId="0C31DAD4" w14:textId="77777777" w:rsidR="00657D61" w:rsidRPr="00256A68" w:rsidRDefault="00657D61" w:rsidP="00657D61">
      <w:pPr>
        <w:ind w:firstLine="720"/>
      </w:pPr>
      <w:r w:rsidRPr="00256A68">
        <w:t>RESOLUTION PASSED AND ADOPTED THIS 1</w:t>
      </w:r>
      <w:r>
        <w:t>5</w:t>
      </w:r>
      <w:r w:rsidRPr="00256A68">
        <w:rPr>
          <w:vertAlign w:val="superscript"/>
        </w:rPr>
        <w:t>th</w:t>
      </w:r>
      <w:r w:rsidRPr="00256A68">
        <w:t xml:space="preserve"> day of </w:t>
      </w:r>
      <w:r>
        <w:t>August</w:t>
      </w:r>
      <w:r w:rsidRPr="00256A68">
        <w:t>, 202</w:t>
      </w:r>
      <w:r>
        <w:t>3</w:t>
      </w:r>
      <w:r w:rsidRPr="00256A68">
        <w:t>.</w:t>
      </w:r>
    </w:p>
    <w:p w14:paraId="6FA49FED" w14:textId="77777777" w:rsidR="00657D61" w:rsidRPr="00256A68" w:rsidRDefault="00657D61" w:rsidP="00657D61">
      <w:pPr>
        <w:ind w:firstLine="720"/>
      </w:pPr>
    </w:p>
    <w:p w14:paraId="199827AF" w14:textId="77777777" w:rsidR="00657D61" w:rsidRPr="00256A68" w:rsidRDefault="00657D61" w:rsidP="00657D61">
      <w:pPr>
        <w:ind w:firstLine="720"/>
      </w:pPr>
      <w:r w:rsidRPr="00256A68">
        <w:t xml:space="preserve"> </w:t>
      </w:r>
      <w:r w:rsidRPr="00256A68">
        <w:tab/>
      </w:r>
      <w:r w:rsidRPr="00256A68">
        <w:tab/>
      </w:r>
      <w:r w:rsidRPr="00256A68">
        <w:tab/>
      </w:r>
      <w:r w:rsidRPr="00256A68">
        <w:tab/>
        <w:t>_________________________________________</w:t>
      </w:r>
    </w:p>
    <w:p w14:paraId="7D371D4B" w14:textId="77777777" w:rsidR="00657D61" w:rsidRPr="00256A68" w:rsidRDefault="00657D61" w:rsidP="00657D61">
      <w:pPr>
        <w:ind w:firstLine="720"/>
      </w:pPr>
      <w:r w:rsidRPr="00256A68">
        <w:t xml:space="preserve"> </w:t>
      </w:r>
      <w:r w:rsidRPr="00256A68">
        <w:tab/>
      </w:r>
      <w:r w:rsidRPr="00256A68">
        <w:tab/>
      </w:r>
      <w:r w:rsidRPr="00256A68">
        <w:tab/>
      </w:r>
      <w:r w:rsidRPr="00256A68">
        <w:tab/>
      </w:r>
      <w:r>
        <w:t>John E Koller</w:t>
      </w:r>
      <w:r w:rsidRPr="00256A68">
        <w:t>, Mayor</w:t>
      </w:r>
    </w:p>
    <w:p w14:paraId="466BB357" w14:textId="77777777" w:rsidR="00657D61" w:rsidRPr="00256A68" w:rsidRDefault="00657D61" w:rsidP="00657D61">
      <w:pPr>
        <w:ind w:firstLine="720"/>
      </w:pPr>
    </w:p>
    <w:p w14:paraId="2CCBFC6E" w14:textId="77777777" w:rsidR="00657D61" w:rsidRPr="00256A68" w:rsidRDefault="00657D61" w:rsidP="00657D61">
      <w:pPr>
        <w:ind w:firstLine="720"/>
      </w:pPr>
    </w:p>
    <w:p w14:paraId="289FCA0D" w14:textId="77777777" w:rsidR="00657D61" w:rsidRPr="00256A68" w:rsidRDefault="00657D61" w:rsidP="00657D61">
      <w:pPr>
        <w:ind w:firstLine="720"/>
      </w:pPr>
      <w:r w:rsidRPr="00256A68">
        <w:t>ATTEST:</w:t>
      </w:r>
    </w:p>
    <w:p w14:paraId="15171025" w14:textId="77777777" w:rsidR="00657D61" w:rsidRPr="00256A68" w:rsidRDefault="00657D61" w:rsidP="00657D61">
      <w:pPr>
        <w:ind w:firstLine="720"/>
      </w:pPr>
    </w:p>
    <w:p w14:paraId="30D3107E" w14:textId="77777777" w:rsidR="00657D61" w:rsidRPr="00256A68" w:rsidRDefault="00657D61" w:rsidP="00657D61">
      <w:pPr>
        <w:ind w:firstLine="720"/>
      </w:pPr>
      <w:r w:rsidRPr="00256A68">
        <w:t>_______________________________</w:t>
      </w:r>
    </w:p>
    <w:p w14:paraId="2C2C7C54" w14:textId="77777777" w:rsidR="00657D61" w:rsidRPr="00256A68" w:rsidRDefault="00657D61" w:rsidP="00657D61">
      <w:pPr>
        <w:ind w:firstLine="720"/>
      </w:pPr>
      <w:r>
        <w:t>Donna Tannahill</w:t>
      </w:r>
      <w:r w:rsidRPr="00256A68">
        <w:t>, City Clerk</w:t>
      </w:r>
    </w:p>
    <w:p w14:paraId="2EE1C582" w14:textId="77777777" w:rsidR="00657D61" w:rsidRDefault="00657D61" w:rsidP="00F11BE6"/>
    <w:p w14:paraId="7EFA15AF" w14:textId="03627CB5" w:rsidR="00864464" w:rsidRDefault="00864464" w:rsidP="00864464">
      <w:r>
        <w:t xml:space="preserve">Motion by Councilman </w:t>
      </w:r>
      <w:r w:rsidR="00F11A77">
        <w:t>Monie</w:t>
      </w:r>
      <w:r>
        <w:t xml:space="preserve"> and seconded by Councilman </w:t>
      </w:r>
      <w:r w:rsidR="00F11A77">
        <w:t xml:space="preserve">Middagh </w:t>
      </w:r>
      <w:r>
        <w:t>to approve Resolution 2023-18 allowing for Micro TIF also known as Expedited Reviews of Redevelopment Plans</w:t>
      </w:r>
    </w:p>
    <w:p w14:paraId="5B1EE32B" w14:textId="77777777" w:rsidR="00864464" w:rsidRPr="002B3EB0" w:rsidRDefault="00864464" w:rsidP="00864464">
      <w:r>
        <w:t>Roll call vote</w:t>
      </w:r>
      <w:r w:rsidRPr="004C2788">
        <w:t xml:space="preserve"> on the motion was as fo</w:t>
      </w:r>
      <w:r>
        <w:t>llows:</w:t>
      </w:r>
      <w:r w:rsidRPr="002B3EB0">
        <w:t xml:space="preserve"> </w:t>
      </w:r>
    </w:p>
    <w:p w14:paraId="4AFDC78E" w14:textId="130A413A" w:rsidR="00864464" w:rsidRPr="002B3EB0" w:rsidRDefault="00864464" w:rsidP="00864464">
      <w:pPr>
        <w:tabs>
          <w:tab w:val="left" w:pos="360"/>
          <w:tab w:val="left" w:pos="5760"/>
        </w:tabs>
        <w:jc w:val="both"/>
      </w:pPr>
      <w:r w:rsidRPr="002B3EB0">
        <w:tab/>
        <w:t>Ayes</w:t>
      </w:r>
      <w:r>
        <w:t xml:space="preserve">:  </w:t>
      </w:r>
      <w:r w:rsidR="00E150DF">
        <w:t>Middagh, Kreutzer, Paulsen, Monie, Carpenter</w:t>
      </w:r>
    </w:p>
    <w:p w14:paraId="04DD71C0" w14:textId="77777777" w:rsidR="00864464" w:rsidRDefault="00864464" w:rsidP="00864464">
      <w:pPr>
        <w:tabs>
          <w:tab w:val="left" w:pos="360"/>
          <w:tab w:val="left" w:pos="5760"/>
        </w:tabs>
        <w:jc w:val="both"/>
      </w:pPr>
      <w:r w:rsidRPr="002B3EB0">
        <w:tab/>
        <w:t>Nays:</w:t>
      </w:r>
      <w:r>
        <w:t xml:space="preserve"> none</w:t>
      </w:r>
      <w:r w:rsidRPr="002B3EB0">
        <w:t xml:space="preserve">  </w:t>
      </w:r>
    </w:p>
    <w:p w14:paraId="3E617A16" w14:textId="77777777" w:rsidR="00864464" w:rsidRPr="002B3EB0" w:rsidRDefault="00864464" w:rsidP="00864464">
      <w:pPr>
        <w:tabs>
          <w:tab w:val="left" w:pos="360"/>
          <w:tab w:val="left" w:pos="5760"/>
        </w:tabs>
        <w:jc w:val="both"/>
      </w:pPr>
      <w:r>
        <w:tab/>
        <w:t xml:space="preserve">Abstain: </w:t>
      </w:r>
    </w:p>
    <w:p w14:paraId="3C9585B2" w14:textId="355DE497" w:rsidR="00864464" w:rsidRPr="002B3EB0" w:rsidRDefault="00864464" w:rsidP="00864464">
      <w:pPr>
        <w:tabs>
          <w:tab w:val="left" w:pos="360"/>
          <w:tab w:val="left" w:pos="5760"/>
        </w:tabs>
        <w:jc w:val="both"/>
      </w:pPr>
      <w:r>
        <w:tab/>
      </w:r>
      <w:r w:rsidRPr="002B3EB0">
        <w:t>Absent and Not Voting:</w:t>
      </w:r>
      <w:r w:rsidR="00870CBF">
        <w:t xml:space="preserve"> </w:t>
      </w:r>
      <w:r>
        <w:t xml:space="preserve"> </w:t>
      </w:r>
      <w:r w:rsidR="00F11A77">
        <w:t>tenBensel</w:t>
      </w:r>
    </w:p>
    <w:p w14:paraId="4F36C020" w14:textId="77777777" w:rsidR="00864464" w:rsidRDefault="00864464" w:rsidP="00864464">
      <w:pPr>
        <w:ind w:firstLine="360"/>
        <w:jc w:val="both"/>
      </w:pPr>
      <w:r>
        <w:rPr>
          <w:bCs/>
        </w:rPr>
        <w:t xml:space="preserve">The </w:t>
      </w:r>
      <w:r>
        <w:t xml:space="preserve">Mayor </w:t>
      </w:r>
      <w:r w:rsidRPr="002B3EB0">
        <w:t>declared the motion carried</w:t>
      </w:r>
      <w:r>
        <w:t>.</w:t>
      </w:r>
    </w:p>
    <w:p w14:paraId="47CC302E" w14:textId="77777777" w:rsidR="00657D61" w:rsidRDefault="00657D61" w:rsidP="00F11BE6"/>
    <w:p w14:paraId="6AD37F94" w14:textId="4F02E56D" w:rsidR="0036315E" w:rsidRDefault="00657D61" w:rsidP="0036315E">
      <w:pPr>
        <w:jc w:val="center"/>
        <w:rPr>
          <w:b/>
          <w:bCs/>
        </w:rPr>
      </w:pPr>
      <w:bookmarkStart w:id="7" w:name="_Hlk504117518"/>
      <w:r w:rsidRPr="00040779">
        <w:rPr>
          <w:b/>
          <w:bCs/>
        </w:rPr>
        <w:t>Resolution No. 2023-19</w:t>
      </w:r>
    </w:p>
    <w:p w14:paraId="5FEA6EDB" w14:textId="77777777" w:rsidR="00657D61" w:rsidRPr="00040779" w:rsidRDefault="00657D61" w:rsidP="00657D61">
      <w:pPr>
        <w:jc w:val="center"/>
        <w:rPr>
          <w:b/>
          <w:bCs/>
        </w:rPr>
      </w:pPr>
    </w:p>
    <w:p w14:paraId="3FABB57B" w14:textId="77777777" w:rsidR="00657D61" w:rsidRPr="00D31462" w:rsidRDefault="00657D61" w:rsidP="00657D61">
      <w:pPr>
        <w:jc w:val="center"/>
      </w:pPr>
      <w:r w:rsidRPr="00D31462">
        <w:t xml:space="preserve">Resolution to increase the </w:t>
      </w:r>
      <w:r>
        <w:t>Sewer</w:t>
      </w:r>
      <w:r w:rsidRPr="00D31462">
        <w:t xml:space="preserve"> </w:t>
      </w:r>
      <w:r>
        <w:t xml:space="preserve">minimum charge and sewer </w:t>
      </w:r>
      <w:r w:rsidRPr="00D31462">
        <w:t>rate</w:t>
      </w:r>
      <w:r>
        <w:t>s</w:t>
      </w:r>
      <w:r w:rsidRPr="00D31462">
        <w:t xml:space="preserve"> for the </w:t>
      </w:r>
      <w:r>
        <w:t>City of Arapahoe</w:t>
      </w:r>
    </w:p>
    <w:p w14:paraId="395DF511" w14:textId="77777777" w:rsidR="00657D61" w:rsidRPr="00D31462" w:rsidRDefault="00657D61" w:rsidP="00657D61">
      <w:pPr>
        <w:jc w:val="center"/>
      </w:pPr>
    </w:p>
    <w:p w14:paraId="648F6EA8" w14:textId="77777777" w:rsidR="00657D61" w:rsidRPr="00D31462" w:rsidRDefault="00657D61" w:rsidP="00657D61">
      <w:r w:rsidRPr="00D31462">
        <w:rPr>
          <w:b/>
          <w:i/>
        </w:rPr>
        <w:t xml:space="preserve">Whereas, </w:t>
      </w:r>
      <w:r w:rsidRPr="00D31462">
        <w:t xml:space="preserve">the City of Arapahoe </w:t>
      </w:r>
      <w:r>
        <w:t>proposes a minimum charge increase to $16.50 and a sewer rate</w:t>
      </w:r>
      <w:r w:rsidRPr="00D31462">
        <w:t xml:space="preserve"> increase to </w:t>
      </w:r>
      <w:r>
        <w:t>.41</w:t>
      </w:r>
      <w:r w:rsidRPr="00D31462">
        <w:t xml:space="preserve"> </w:t>
      </w:r>
      <w:r>
        <w:t>for the City of Arapahoe.</w:t>
      </w:r>
    </w:p>
    <w:p w14:paraId="6D9508EE" w14:textId="77777777" w:rsidR="00657D61" w:rsidRDefault="00657D61" w:rsidP="00657D61">
      <w:pPr>
        <w:rPr>
          <w:b/>
          <w:i/>
        </w:rPr>
      </w:pPr>
    </w:p>
    <w:p w14:paraId="098493DE" w14:textId="77777777" w:rsidR="00657D61" w:rsidRPr="00D31462" w:rsidRDefault="00657D61" w:rsidP="00657D61">
      <w:r w:rsidRPr="00D31462">
        <w:rPr>
          <w:b/>
          <w:i/>
        </w:rPr>
        <w:t xml:space="preserve">Whereas, </w:t>
      </w:r>
      <w:r w:rsidRPr="00D31462">
        <w:t xml:space="preserve">the governing body of the City of Arapahoe has voted for </w:t>
      </w:r>
      <w:r>
        <w:t xml:space="preserve">this </w:t>
      </w:r>
      <w:r w:rsidRPr="00D31462">
        <w:t xml:space="preserve">rate increase to </w:t>
      </w:r>
      <w:r>
        <w:t>.41</w:t>
      </w:r>
      <w:r w:rsidRPr="00D31462">
        <w:t xml:space="preserve"> per 1,000 gallons of water</w:t>
      </w:r>
      <w:r>
        <w:t xml:space="preserve"> and a minimum charge increase to $16.50.</w:t>
      </w:r>
    </w:p>
    <w:p w14:paraId="3E295370" w14:textId="77777777" w:rsidR="00657D61" w:rsidRPr="00D31462" w:rsidRDefault="00657D61" w:rsidP="00657D61"/>
    <w:p w14:paraId="5272B479" w14:textId="77777777" w:rsidR="00657D61" w:rsidRPr="00D31462" w:rsidRDefault="00657D61" w:rsidP="00657D61">
      <w:r w:rsidRPr="00D31462">
        <w:rPr>
          <w:b/>
          <w:i/>
        </w:rPr>
        <w:t>Whereas,</w:t>
      </w:r>
      <w:r w:rsidRPr="00D31462">
        <w:t xml:space="preserve"> said rate increase would become effective </w:t>
      </w:r>
      <w:r>
        <w:t>November 1</w:t>
      </w:r>
      <w:r w:rsidRPr="00D31462">
        <w:t xml:space="preserve">, </w:t>
      </w:r>
      <w:r>
        <w:t>2023</w:t>
      </w:r>
    </w:p>
    <w:p w14:paraId="1582560F" w14:textId="77777777" w:rsidR="00657D61" w:rsidRPr="00D31462" w:rsidRDefault="00657D61" w:rsidP="00657D61"/>
    <w:p w14:paraId="442C3798" w14:textId="77777777" w:rsidR="00657D61" w:rsidRPr="00D31462" w:rsidRDefault="00657D61" w:rsidP="00657D61">
      <w:r w:rsidRPr="00D31462">
        <w:rPr>
          <w:b/>
          <w:i/>
        </w:rPr>
        <w:t xml:space="preserve">Now, Therefore, Be It Resolved </w:t>
      </w:r>
      <w:r w:rsidRPr="00D31462">
        <w:t>by the Mayor and City Council agree to said rate increase</w:t>
      </w:r>
      <w:r>
        <w:t>.</w:t>
      </w:r>
    </w:p>
    <w:p w14:paraId="6F5D9A42" w14:textId="77777777" w:rsidR="00657D61" w:rsidRPr="00D31462" w:rsidRDefault="00657D61" w:rsidP="00657D61"/>
    <w:p w14:paraId="74F3C039" w14:textId="77777777" w:rsidR="00657D61" w:rsidRPr="00D31462" w:rsidRDefault="00657D61" w:rsidP="00657D61">
      <w:r w:rsidRPr="00D31462">
        <w:t xml:space="preserve">Dated this </w:t>
      </w:r>
      <w:r>
        <w:t>15th</w:t>
      </w:r>
      <w:r w:rsidRPr="00D31462">
        <w:t xml:space="preserve"> day of </w:t>
      </w:r>
      <w:r>
        <w:t>August</w:t>
      </w:r>
      <w:r w:rsidRPr="00D31462">
        <w:t>, 20</w:t>
      </w:r>
      <w:r>
        <w:t>23</w:t>
      </w:r>
    </w:p>
    <w:p w14:paraId="46223A6D" w14:textId="77777777" w:rsidR="00657D61" w:rsidRPr="00D31462" w:rsidRDefault="00657D61" w:rsidP="00657D61"/>
    <w:p w14:paraId="2A283AD8" w14:textId="77777777" w:rsidR="00657D61" w:rsidRPr="00D31462" w:rsidRDefault="00657D61" w:rsidP="00657D61"/>
    <w:p w14:paraId="646642BD" w14:textId="77777777" w:rsidR="00657D61" w:rsidRPr="00D31462" w:rsidRDefault="00657D61" w:rsidP="00657D61">
      <w:r w:rsidRPr="00D31462">
        <w:tab/>
      </w:r>
      <w:r w:rsidRPr="00D31462">
        <w:tab/>
      </w:r>
      <w:r w:rsidRPr="00D31462">
        <w:tab/>
      </w:r>
      <w:r w:rsidRPr="00D31462">
        <w:tab/>
      </w:r>
      <w:r w:rsidRPr="00D31462">
        <w:tab/>
      </w:r>
      <w:r w:rsidRPr="00D31462">
        <w:tab/>
      </w:r>
      <w:r w:rsidRPr="00D31462">
        <w:tab/>
        <w:t>____________________________</w:t>
      </w:r>
    </w:p>
    <w:p w14:paraId="421B376F" w14:textId="77777777" w:rsidR="00657D61" w:rsidRPr="00D31462" w:rsidRDefault="00657D61" w:rsidP="00657D61">
      <w:r w:rsidRPr="00D31462">
        <w:tab/>
      </w:r>
      <w:r w:rsidRPr="00D31462">
        <w:tab/>
      </w:r>
      <w:r w:rsidRPr="00D31462">
        <w:tab/>
      </w:r>
      <w:r w:rsidRPr="00D31462">
        <w:tab/>
      </w:r>
      <w:r w:rsidRPr="00D31462">
        <w:tab/>
      </w:r>
      <w:r w:rsidRPr="00D31462">
        <w:tab/>
      </w:r>
      <w:r w:rsidRPr="00D31462">
        <w:tab/>
      </w:r>
      <w:r>
        <w:t>John E Koller, Mayor</w:t>
      </w:r>
    </w:p>
    <w:p w14:paraId="292A70F2" w14:textId="77777777" w:rsidR="00657D61" w:rsidRPr="00D31462" w:rsidRDefault="00657D61" w:rsidP="00657D61"/>
    <w:p w14:paraId="5C3BC2AA" w14:textId="77777777" w:rsidR="00657D61" w:rsidRPr="00D31462" w:rsidRDefault="00657D61" w:rsidP="00657D61">
      <w:r w:rsidRPr="00D31462">
        <w:t>Attest:</w:t>
      </w:r>
    </w:p>
    <w:p w14:paraId="7BA7C9EC" w14:textId="77777777" w:rsidR="00657D61" w:rsidRPr="00D31462" w:rsidRDefault="00657D61" w:rsidP="00657D61"/>
    <w:p w14:paraId="6EFA5E97" w14:textId="77777777" w:rsidR="00657D61" w:rsidRPr="00D31462" w:rsidRDefault="00657D61" w:rsidP="00657D61"/>
    <w:p w14:paraId="160BAA70" w14:textId="77777777" w:rsidR="00657D61" w:rsidRPr="00D31462" w:rsidRDefault="00657D61" w:rsidP="00657D61">
      <w:r w:rsidRPr="00D31462">
        <w:t>_______________________________</w:t>
      </w:r>
    </w:p>
    <w:p w14:paraId="58964D99" w14:textId="77777777" w:rsidR="00657D61" w:rsidRDefault="00657D61" w:rsidP="00657D61">
      <w:r w:rsidRPr="00D31462">
        <w:t xml:space="preserve">Donna Tannahill, City Clerk/Treasurer </w:t>
      </w:r>
    </w:p>
    <w:p w14:paraId="192BC84B" w14:textId="77777777" w:rsidR="00657D61" w:rsidRDefault="00657D61" w:rsidP="00657D61"/>
    <w:bookmarkEnd w:id="7"/>
    <w:p w14:paraId="509C6DDD" w14:textId="77777777" w:rsidR="00657D61" w:rsidRDefault="00657D61" w:rsidP="00F11BE6"/>
    <w:p w14:paraId="4A33AC34" w14:textId="77777777" w:rsidR="00657D61" w:rsidRDefault="00657D61" w:rsidP="00F11BE6"/>
    <w:p w14:paraId="18D07139" w14:textId="77777777" w:rsidR="00573DFC" w:rsidRDefault="00573DFC" w:rsidP="00657D61">
      <w:pPr>
        <w:jc w:val="center"/>
        <w:rPr>
          <w:b/>
          <w:bCs/>
        </w:rPr>
      </w:pPr>
    </w:p>
    <w:p w14:paraId="4668A381" w14:textId="77777777" w:rsidR="00573DFC" w:rsidRDefault="00573DFC" w:rsidP="00657D61">
      <w:pPr>
        <w:jc w:val="center"/>
        <w:rPr>
          <w:b/>
          <w:bCs/>
        </w:rPr>
      </w:pPr>
    </w:p>
    <w:p w14:paraId="749902A5" w14:textId="0F9446B1" w:rsidR="00657D61" w:rsidRDefault="00657D61" w:rsidP="00657D61">
      <w:pPr>
        <w:jc w:val="center"/>
        <w:rPr>
          <w:b/>
          <w:bCs/>
        </w:rPr>
      </w:pPr>
      <w:r w:rsidRPr="00040779">
        <w:rPr>
          <w:b/>
          <w:bCs/>
        </w:rPr>
        <w:t>Resolution No. 2023-</w:t>
      </w:r>
      <w:r>
        <w:rPr>
          <w:b/>
          <w:bCs/>
        </w:rPr>
        <w:t>20</w:t>
      </w:r>
    </w:p>
    <w:p w14:paraId="2D075CC4" w14:textId="77777777" w:rsidR="00657D61" w:rsidRPr="00040779" w:rsidRDefault="00657D61" w:rsidP="00657D61">
      <w:pPr>
        <w:jc w:val="center"/>
        <w:rPr>
          <w:b/>
          <w:bCs/>
        </w:rPr>
      </w:pPr>
    </w:p>
    <w:p w14:paraId="0E7EA98B" w14:textId="77777777" w:rsidR="00657D61" w:rsidRPr="00D31462" w:rsidRDefault="00657D61" w:rsidP="00657D61">
      <w:pPr>
        <w:jc w:val="center"/>
      </w:pPr>
      <w:r w:rsidRPr="00D31462">
        <w:t xml:space="preserve">Resolution to increase the </w:t>
      </w:r>
      <w:r>
        <w:t xml:space="preserve">water meter rate and water </w:t>
      </w:r>
      <w:r w:rsidRPr="00D31462">
        <w:t>rate</w:t>
      </w:r>
      <w:r>
        <w:t>s</w:t>
      </w:r>
      <w:r w:rsidRPr="00D31462">
        <w:t xml:space="preserve"> for the </w:t>
      </w:r>
      <w:r>
        <w:t>City of Arapahoe</w:t>
      </w:r>
    </w:p>
    <w:p w14:paraId="2C3AE0E9" w14:textId="77777777" w:rsidR="00657D61" w:rsidRPr="00D31462" w:rsidRDefault="00657D61" w:rsidP="00657D61">
      <w:pPr>
        <w:jc w:val="center"/>
      </w:pPr>
    </w:p>
    <w:p w14:paraId="69D312F3" w14:textId="77777777" w:rsidR="00657D61" w:rsidRPr="00D31462" w:rsidRDefault="00657D61" w:rsidP="00657D61">
      <w:r w:rsidRPr="00D31462">
        <w:rPr>
          <w:b/>
          <w:i/>
        </w:rPr>
        <w:t xml:space="preserve">Whereas, </w:t>
      </w:r>
      <w:r w:rsidRPr="00D31462">
        <w:t xml:space="preserve">the City of Arapahoe </w:t>
      </w:r>
      <w:r>
        <w:t>proposes a minimum charge increase to $32.00 and a sewer rate</w:t>
      </w:r>
      <w:r w:rsidRPr="00D31462">
        <w:t xml:space="preserve"> increase to </w:t>
      </w:r>
      <w:r>
        <w:t>1.79</w:t>
      </w:r>
      <w:r w:rsidRPr="00D31462">
        <w:t xml:space="preserve"> </w:t>
      </w:r>
      <w:r>
        <w:t>for the City of Arapahoe.</w:t>
      </w:r>
    </w:p>
    <w:p w14:paraId="618AD8FB" w14:textId="77777777" w:rsidR="00657D61" w:rsidRDefault="00657D61" w:rsidP="00657D61">
      <w:pPr>
        <w:rPr>
          <w:b/>
          <w:i/>
        </w:rPr>
      </w:pPr>
    </w:p>
    <w:p w14:paraId="26B2F3D2" w14:textId="77777777" w:rsidR="00657D61" w:rsidRPr="00D31462" w:rsidRDefault="00657D61" w:rsidP="00657D61">
      <w:r w:rsidRPr="00D31462">
        <w:rPr>
          <w:b/>
          <w:i/>
        </w:rPr>
        <w:t xml:space="preserve">Whereas, </w:t>
      </w:r>
      <w:r w:rsidRPr="00D31462">
        <w:t xml:space="preserve">the governing body of the City of Arapahoe has voted for </w:t>
      </w:r>
      <w:r>
        <w:t xml:space="preserve">this </w:t>
      </w:r>
      <w:r w:rsidRPr="00D31462">
        <w:t xml:space="preserve">rate increase to </w:t>
      </w:r>
      <w:r>
        <w:t>1.79</w:t>
      </w:r>
      <w:r w:rsidRPr="00D31462">
        <w:t xml:space="preserve"> per 1,000 gallons of water</w:t>
      </w:r>
      <w:r>
        <w:t xml:space="preserve"> and a minimum charge increase to $32.00.</w:t>
      </w:r>
    </w:p>
    <w:p w14:paraId="3A408293" w14:textId="77777777" w:rsidR="00657D61" w:rsidRPr="00D31462" w:rsidRDefault="00657D61" w:rsidP="00657D61"/>
    <w:p w14:paraId="57DE1F96" w14:textId="77777777" w:rsidR="00657D61" w:rsidRPr="00D31462" w:rsidRDefault="00657D61" w:rsidP="00657D61">
      <w:r w:rsidRPr="00D31462">
        <w:rPr>
          <w:b/>
          <w:i/>
        </w:rPr>
        <w:t>Whereas,</w:t>
      </w:r>
      <w:r w:rsidRPr="00D31462">
        <w:t xml:space="preserve"> said rate increase would become effective </w:t>
      </w:r>
      <w:r>
        <w:t>November 1</w:t>
      </w:r>
      <w:r w:rsidRPr="00D31462">
        <w:t xml:space="preserve">, </w:t>
      </w:r>
      <w:r>
        <w:t>2023</w:t>
      </w:r>
    </w:p>
    <w:p w14:paraId="7F6EA3B1" w14:textId="77777777" w:rsidR="00657D61" w:rsidRPr="00D31462" w:rsidRDefault="00657D61" w:rsidP="00657D61"/>
    <w:p w14:paraId="528AB436" w14:textId="77777777" w:rsidR="00657D61" w:rsidRPr="00D31462" w:rsidRDefault="00657D61" w:rsidP="00657D61">
      <w:r w:rsidRPr="00D31462">
        <w:rPr>
          <w:b/>
          <w:i/>
        </w:rPr>
        <w:t xml:space="preserve">Now, Therefore, Be It Resolved </w:t>
      </w:r>
      <w:r w:rsidRPr="00D31462">
        <w:t>by the Mayor and City Council agree to said rate increase</w:t>
      </w:r>
      <w:r>
        <w:t>.</w:t>
      </w:r>
    </w:p>
    <w:p w14:paraId="2E305FA6" w14:textId="77777777" w:rsidR="00657D61" w:rsidRPr="00D31462" w:rsidRDefault="00657D61" w:rsidP="00657D61"/>
    <w:p w14:paraId="10D22997" w14:textId="77777777" w:rsidR="00657D61" w:rsidRPr="00D31462" w:rsidRDefault="00657D61" w:rsidP="00657D61">
      <w:r w:rsidRPr="00D31462">
        <w:t xml:space="preserve">Dated this </w:t>
      </w:r>
      <w:r>
        <w:t>15th</w:t>
      </w:r>
      <w:r w:rsidRPr="00D31462">
        <w:t xml:space="preserve"> day of </w:t>
      </w:r>
      <w:r>
        <w:t>August</w:t>
      </w:r>
      <w:r w:rsidRPr="00D31462">
        <w:t>, 20</w:t>
      </w:r>
      <w:r>
        <w:t>23</w:t>
      </w:r>
    </w:p>
    <w:p w14:paraId="699247DD" w14:textId="77777777" w:rsidR="00657D61" w:rsidRPr="00D31462" w:rsidRDefault="00657D61" w:rsidP="00657D61"/>
    <w:p w14:paraId="2BDBEA77" w14:textId="77777777" w:rsidR="00657D61" w:rsidRPr="00D31462" w:rsidRDefault="00657D61" w:rsidP="00657D61"/>
    <w:p w14:paraId="2EBE9067" w14:textId="77777777" w:rsidR="00657D61" w:rsidRPr="00D31462" w:rsidRDefault="00657D61" w:rsidP="00657D61">
      <w:r w:rsidRPr="00D31462">
        <w:tab/>
      </w:r>
      <w:r w:rsidRPr="00D31462">
        <w:tab/>
      </w:r>
      <w:r w:rsidRPr="00D31462">
        <w:tab/>
      </w:r>
      <w:r w:rsidRPr="00D31462">
        <w:tab/>
      </w:r>
      <w:r w:rsidRPr="00D31462">
        <w:tab/>
      </w:r>
      <w:r w:rsidRPr="00D31462">
        <w:tab/>
      </w:r>
      <w:r w:rsidRPr="00D31462">
        <w:tab/>
        <w:t>____________________________</w:t>
      </w:r>
    </w:p>
    <w:p w14:paraId="5FB68998" w14:textId="77777777" w:rsidR="00657D61" w:rsidRPr="00D31462" w:rsidRDefault="00657D61" w:rsidP="00657D61">
      <w:r w:rsidRPr="00D31462">
        <w:tab/>
      </w:r>
      <w:r w:rsidRPr="00D31462">
        <w:tab/>
      </w:r>
      <w:r w:rsidRPr="00D31462">
        <w:tab/>
      </w:r>
      <w:r w:rsidRPr="00D31462">
        <w:tab/>
      </w:r>
      <w:r w:rsidRPr="00D31462">
        <w:tab/>
      </w:r>
      <w:r w:rsidRPr="00D31462">
        <w:tab/>
      </w:r>
      <w:r w:rsidRPr="00D31462">
        <w:tab/>
      </w:r>
      <w:r>
        <w:t>John E Koller, Mayor</w:t>
      </w:r>
    </w:p>
    <w:p w14:paraId="78C985AD" w14:textId="77777777" w:rsidR="00657D61" w:rsidRPr="00D31462" w:rsidRDefault="00657D61" w:rsidP="00657D61"/>
    <w:p w14:paraId="661A288B" w14:textId="77777777" w:rsidR="00657D61" w:rsidRPr="00D31462" w:rsidRDefault="00657D61" w:rsidP="00657D61">
      <w:r w:rsidRPr="00D31462">
        <w:t>Attest:</w:t>
      </w:r>
    </w:p>
    <w:p w14:paraId="14924F84" w14:textId="77777777" w:rsidR="00657D61" w:rsidRPr="00D31462" w:rsidRDefault="00657D61" w:rsidP="00657D61"/>
    <w:p w14:paraId="4C012776" w14:textId="77777777" w:rsidR="00657D61" w:rsidRPr="00D31462" w:rsidRDefault="00657D61" w:rsidP="00657D61"/>
    <w:p w14:paraId="6353AFA9" w14:textId="77777777" w:rsidR="00657D61" w:rsidRPr="00D31462" w:rsidRDefault="00657D61" w:rsidP="00657D61">
      <w:r w:rsidRPr="00D31462">
        <w:t>_______________________________</w:t>
      </w:r>
    </w:p>
    <w:p w14:paraId="1C86BF69" w14:textId="77777777" w:rsidR="00657D61" w:rsidRDefault="00657D61" w:rsidP="00657D61">
      <w:r w:rsidRPr="00D31462">
        <w:t xml:space="preserve">Donna Tannahill, City Clerk/Treasurer </w:t>
      </w:r>
    </w:p>
    <w:p w14:paraId="156C5957" w14:textId="77777777" w:rsidR="00657D61" w:rsidRDefault="00657D61" w:rsidP="00F11BE6"/>
    <w:p w14:paraId="5E4457EA" w14:textId="77777777" w:rsidR="00657D61" w:rsidRDefault="00657D61" w:rsidP="00F11BE6"/>
    <w:p w14:paraId="40DF9CA2" w14:textId="77777777" w:rsidR="00657D61" w:rsidRDefault="00657D61" w:rsidP="00657D61">
      <w:pPr>
        <w:jc w:val="center"/>
        <w:rPr>
          <w:b/>
          <w:bCs/>
        </w:rPr>
      </w:pPr>
      <w:r w:rsidRPr="00040779">
        <w:rPr>
          <w:b/>
          <w:bCs/>
        </w:rPr>
        <w:t>Resolution No. 2023-</w:t>
      </w:r>
      <w:r>
        <w:rPr>
          <w:b/>
          <w:bCs/>
        </w:rPr>
        <w:t>21</w:t>
      </w:r>
    </w:p>
    <w:p w14:paraId="5D88C5B9" w14:textId="77777777" w:rsidR="00657D61" w:rsidRPr="00040779" w:rsidRDefault="00657D61" w:rsidP="00657D61">
      <w:pPr>
        <w:jc w:val="center"/>
        <w:rPr>
          <w:b/>
          <w:bCs/>
        </w:rPr>
      </w:pPr>
    </w:p>
    <w:p w14:paraId="63162000" w14:textId="77777777" w:rsidR="00657D61" w:rsidRPr="00D31462" w:rsidRDefault="00657D61" w:rsidP="00657D61">
      <w:pPr>
        <w:jc w:val="center"/>
      </w:pPr>
      <w:r w:rsidRPr="00D31462">
        <w:t xml:space="preserve">Resolution to increase the </w:t>
      </w:r>
      <w:r>
        <w:t xml:space="preserve">water </w:t>
      </w:r>
      <w:r w:rsidRPr="00D31462">
        <w:t>rate</w:t>
      </w:r>
      <w:r>
        <w:t>s</w:t>
      </w:r>
      <w:r w:rsidRPr="00D31462">
        <w:t xml:space="preserve"> for the </w:t>
      </w:r>
      <w:r>
        <w:t>Village of Holbrook</w:t>
      </w:r>
    </w:p>
    <w:p w14:paraId="62D67903" w14:textId="77777777" w:rsidR="00657D61" w:rsidRPr="00D31462" w:rsidRDefault="00657D61" w:rsidP="00657D61">
      <w:pPr>
        <w:jc w:val="center"/>
      </w:pPr>
    </w:p>
    <w:p w14:paraId="58ED6033" w14:textId="77777777" w:rsidR="00657D61" w:rsidRPr="00D31462" w:rsidRDefault="00657D61" w:rsidP="00657D61">
      <w:r w:rsidRPr="00D31462">
        <w:rPr>
          <w:b/>
          <w:i/>
        </w:rPr>
        <w:t xml:space="preserve">Whereas, </w:t>
      </w:r>
      <w:r w:rsidRPr="00D31462">
        <w:t xml:space="preserve">the City of Arapahoe </w:t>
      </w:r>
      <w:r>
        <w:t>proposes a water rate</w:t>
      </w:r>
      <w:r w:rsidRPr="00D31462">
        <w:t xml:space="preserve"> increase </w:t>
      </w:r>
      <w:r>
        <w:t>to the Village of Holbrook for water that is transferred to them.</w:t>
      </w:r>
    </w:p>
    <w:p w14:paraId="259064E3" w14:textId="77777777" w:rsidR="00657D61" w:rsidRDefault="00657D61" w:rsidP="00657D61">
      <w:pPr>
        <w:rPr>
          <w:b/>
          <w:i/>
        </w:rPr>
      </w:pPr>
    </w:p>
    <w:p w14:paraId="2F7B2292" w14:textId="77777777" w:rsidR="00657D61" w:rsidRPr="00D31462" w:rsidRDefault="00657D61" w:rsidP="00657D61">
      <w:r w:rsidRPr="00D31462">
        <w:rPr>
          <w:b/>
          <w:i/>
        </w:rPr>
        <w:t xml:space="preserve">Whereas, </w:t>
      </w:r>
      <w:r w:rsidRPr="00D31462">
        <w:t xml:space="preserve">the governing body of the City of Arapahoe has voted for </w:t>
      </w:r>
      <w:r>
        <w:t xml:space="preserve">this </w:t>
      </w:r>
      <w:r w:rsidRPr="00D31462">
        <w:t xml:space="preserve">rate increase to </w:t>
      </w:r>
      <w:r>
        <w:t xml:space="preserve">.95 </w:t>
      </w:r>
      <w:r w:rsidRPr="00D31462">
        <w:t>per 1,000 gallons of water</w:t>
      </w:r>
      <w:r>
        <w:t>.</w:t>
      </w:r>
    </w:p>
    <w:p w14:paraId="21EA072B" w14:textId="77777777" w:rsidR="00657D61" w:rsidRPr="00D31462" w:rsidRDefault="00657D61" w:rsidP="00657D61"/>
    <w:p w14:paraId="2A21C514" w14:textId="77777777" w:rsidR="00657D61" w:rsidRPr="00D31462" w:rsidRDefault="00657D61" w:rsidP="00657D61">
      <w:r w:rsidRPr="00D31462">
        <w:rPr>
          <w:b/>
          <w:i/>
        </w:rPr>
        <w:t>Whereas,</w:t>
      </w:r>
      <w:r w:rsidRPr="00D31462">
        <w:t xml:space="preserve"> said rate increase would become effective </w:t>
      </w:r>
      <w:r>
        <w:t>November 1</w:t>
      </w:r>
      <w:r w:rsidRPr="00D31462">
        <w:t xml:space="preserve">, </w:t>
      </w:r>
      <w:r>
        <w:t>2023</w:t>
      </w:r>
    </w:p>
    <w:p w14:paraId="6C925C8A" w14:textId="77777777" w:rsidR="00657D61" w:rsidRPr="00D31462" w:rsidRDefault="00657D61" w:rsidP="00657D61"/>
    <w:p w14:paraId="45F516E3" w14:textId="77777777" w:rsidR="00657D61" w:rsidRPr="00D31462" w:rsidRDefault="00657D61" w:rsidP="00657D61">
      <w:r w:rsidRPr="00D31462">
        <w:rPr>
          <w:b/>
          <w:i/>
        </w:rPr>
        <w:t xml:space="preserve">Now, Therefore, Be It Resolved </w:t>
      </w:r>
      <w:r w:rsidRPr="00D31462">
        <w:t>by the Mayor and City Council agree to said rate increase</w:t>
      </w:r>
      <w:r>
        <w:t>.</w:t>
      </w:r>
    </w:p>
    <w:p w14:paraId="667BECF0" w14:textId="77777777" w:rsidR="00657D61" w:rsidRPr="00D31462" w:rsidRDefault="00657D61" w:rsidP="00657D61"/>
    <w:p w14:paraId="3B3D914C" w14:textId="77777777" w:rsidR="00657D61" w:rsidRPr="00D31462" w:rsidRDefault="00657D61" w:rsidP="00657D61">
      <w:r w:rsidRPr="00D31462">
        <w:t xml:space="preserve">Dated this </w:t>
      </w:r>
      <w:r>
        <w:t>15th</w:t>
      </w:r>
      <w:r w:rsidRPr="00D31462">
        <w:t xml:space="preserve"> day of </w:t>
      </w:r>
      <w:r>
        <w:t>August</w:t>
      </w:r>
      <w:r w:rsidRPr="00D31462">
        <w:t>, 20</w:t>
      </w:r>
      <w:r>
        <w:t>23</w:t>
      </w:r>
    </w:p>
    <w:p w14:paraId="43FBEFD8" w14:textId="77777777" w:rsidR="00657D61" w:rsidRPr="00D31462" w:rsidRDefault="00657D61" w:rsidP="00657D61"/>
    <w:p w14:paraId="332D0624" w14:textId="77777777" w:rsidR="00657D61" w:rsidRPr="00D31462" w:rsidRDefault="00657D61" w:rsidP="00657D61"/>
    <w:p w14:paraId="6151504B" w14:textId="77777777" w:rsidR="00657D61" w:rsidRPr="00D31462" w:rsidRDefault="00657D61" w:rsidP="00657D61">
      <w:r w:rsidRPr="00D31462">
        <w:tab/>
      </w:r>
      <w:r w:rsidRPr="00D31462">
        <w:tab/>
      </w:r>
      <w:r w:rsidRPr="00D31462">
        <w:tab/>
      </w:r>
      <w:r w:rsidRPr="00D31462">
        <w:tab/>
      </w:r>
      <w:r w:rsidRPr="00D31462">
        <w:tab/>
      </w:r>
      <w:r w:rsidRPr="00D31462">
        <w:tab/>
      </w:r>
      <w:r w:rsidRPr="00D31462">
        <w:tab/>
        <w:t>____________________________</w:t>
      </w:r>
    </w:p>
    <w:p w14:paraId="07823673" w14:textId="77777777" w:rsidR="00657D61" w:rsidRPr="00D31462" w:rsidRDefault="00657D61" w:rsidP="00657D61">
      <w:r w:rsidRPr="00D31462">
        <w:tab/>
      </w:r>
      <w:r w:rsidRPr="00D31462">
        <w:tab/>
      </w:r>
      <w:r w:rsidRPr="00D31462">
        <w:tab/>
      </w:r>
      <w:r w:rsidRPr="00D31462">
        <w:tab/>
      </w:r>
      <w:r w:rsidRPr="00D31462">
        <w:tab/>
      </w:r>
      <w:r w:rsidRPr="00D31462">
        <w:tab/>
      </w:r>
      <w:r w:rsidRPr="00D31462">
        <w:tab/>
      </w:r>
      <w:r>
        <w:t>John E Koller, Mayor</w:t>
      </w:r>
    </w:p>
    <w:p w14:paraId="296F8E27" w14:textId="77777777" w:rsidR="00657D61" w:rsidRPr="00D31462" w:rsidRDefault="00657D61" w:rsidP="00657D61"/>
    <w:p w14:paraId="37AD46BC" w14:textId="77777777" w:rsidR="00657D61" w:rsidRPr="00D31462" w:rsidRDefault="00657D61" w:rsidP="00657D61">
      <w:r w:rsidRPr="00D31462">
        <w:t>Attest:</w:t>
      </w:r>
    </w:p>
    <w:p w14:paraId="0D7F689A" w14:textId="77777777" w:rsidR="00657D61" w:rsidRPr="00D31462" w:rsidRDefault="00657D61" w:rsidP="00657D61"/>
    <w:p w14:paraId="6BDC884D" w14:textId="77777777" w:rsidR="00657D61" w:rsidRPr="00D31462" w:rsidRDefault="00657D61" w:rsidP="00657D61"/>
    <w:p w14:paraId="0665E032" w14:textId="77777777" w:rsidR="00657D61" w:rsidRPr="00D31462" w:rsidRDefault="00657D61" w:rsidP="00657D61">
      <w:r w:rsidRPr="00D31462">
        <w:t>_______________________________</w:t>
      </w:r>
    </w:p>
    <w:p w14:paraId="0D569923" w14:textId="77777777" w:rsidR="00657D61" w:rsidRDefault="00657D61" w:rsidP="00657D61">
      <w:r w:rsidRPr="00D31462">
        <w:t xml:space="preserve">Donna Tannahill, City Clerk/Treasurer </w:t>
      </w:r>
    </w:p>
    <w:p w14:paraId="7E1CCEFC" w14:textId="77777777" w:rsidR="00657D61" w:rsidRDefault="00657D61" w:rsidP="00F11BE6"/>
    <w:p w14:paraId="0B1DC2C8" w14:textId="77777777" w:rsidR="00657D61" w:rsidRDefault="00657D61" w:rsidP="00F11BE6"/>
    <w:p w14:paraId="5C04A26E" w14:textId="77777777" w:rsidR="00657D61" w:rsidRDefault="00657D61" w:rsidP="00657D61">
      <w:pPr>
        <w:jc w:val="center"/>
        <w:rPr>
          <w:b/>
          <w:bCs/>
        </w:rPr>
      </w:pPr>
      <w:r w:rsidRPr="00040779">
        <w:rPr>
          <w:b/>
          <w:bCs/>
        </w:rPr>
        <w:t>Resolution No. 2023-</w:t>
      </w:r>
      <w:r>
        <w:rPr>
          <w:b/>
          <w:bCs/>
        </w:rPr>
        <w:t>22</w:t>
      </w:r>
    </w:p>
    <w:p w14:paraId="38D837BE" w14:textId="77777777" w:rsidR="00657D61" w:rsidRPr="00040779" w:rsidRDefault="00657D61" w:rsidP="00657D61">
      <w:pPr>
        <w:jc w:val="center"/>
        <w:rPr>
          <w:b/>
          <w:bCs/>
        </w:rPr>
      </w:pPr>
    </w:p>
    <w:p w14:paraId="59DF4F6F" w14:textId="77777777" w:rsidR="00657D61" w:rsidRPr="00D31462" w:rsidRDefault="00657D61" w:rsidP="00657D61">
      <w:pPr>
        <w:jc w:val="center"/>
      </w:pPr>
      <w:r w:rsidRPr="00D31462">
        <w:t xml:space="preserve">Resolution to increase the </w:t>
      </w:r>
      <w:r>
        <w:t xml:space="preserve">electric meter rate and electric </w:t>
      </w:r>
      <w:r w:rsidRPr="00D31462">
        <w:t>rate</w:t>
      </w:r>
      <w:r>
        <w:t>s</w:t>
      </w:r>
      <w:r w:rsidRPr="00D31462">
        <w:t xml:space="preserve"> for the </w:t>
      </w:r>
      <w:r>
        <w:t>City of Arapahoe</w:t>
      </w:r>
    </w:p>
    <w:p w14:paraId="66F7463D" w14:textId="77777777" w:rsidR="00657D61" w:rsidRPr="00D31462" w:rsidRDefault="00657D61" w:rsidP="00657D61">
      <w:pPr>
        <w:jc w:val="center"/>
      </w:pPr>
    </w:p>
    <w:p w14:paraId="374E8819" w14:textId="77777777" w:rsidR="00657D61" w:rsidRDefault="00657D61" w:rsidP="00657D61">
      <w:r w:rsidRPr="00D31462">
        <w:rPr>
          <w:b/>
          <w:i/>
        </w:rPr>
        <w:t xml:space="preserve">Whereas, </w:t>
      </w:r>
      <w:r w:rsidRPr="00D31462">
        <w:t xml:space="preserve">the City of Arapahoe </w:t>
      </w:r>
      <w:r>
        <w:t>proposes a meter charge increase and an electric rate</w:t>
      </w:r>
      <w:r w:rsidRPr="00D31462">
        <w:t xml:space="preserve"> increase </w:t>
      </w:r>
      <w:r>
        <w:t>for the City of Arapahoe according to the following rate schedule.</w:t>
      </w:r>
    </w:p>
    <w:p w14:paraId="5AC7FD2C" w14:textId="77777777" w:rsidR="00657D61" w:rsidRDefault="00657D61" w:rsidP="00657D61">
      <w:r>
        <w:tab/>
      </w:r>
    </w:p>
    <w:p w14:paraId="454875DF" w14:textId="77777777" w:rsidR="00657D61" w:rsidRDefault="00657D61" w:rsidP="00657D61"/>
    <w:p w14:paraId="07DED3A4" w14:textId="77777777" w:rsidR="00657D61" w:rsidRDefault="00657D61" w:rsidP="00657D61">
      <w:pPr>
        <w:tabs>
          <w:tab w:val="left" w:pos="720"/>
          <w:tab w:val="left" w:pos="5760"/>
          <w:tab w:val="left" w:pos="7560"/>
        </w:tabs>
      </w:pPr>
      <w:r>
        <w:tab/>
        <w:t>Residential</w:t>
      </w:r>
      <w:r>
        <w:tab/>
        <w:t>Winter</w:t>
      </w:r>
      <w:r>
        <w:tab/>
        <w:t>Summer</w:t>
      </w:r>
    </w:p>
    <w:p w14:paraId="0A69F613" w14:textId="77777777" w:rsidR="00657D61" w:rsidRDefault="00657D61" w:rsidP="00657D61">
      <w:pPr>
        <w:tabs>
          <w:tab w:val="left" w:pos="720"/>
          <w:tab w:val="left" w:pos="5760"/>
          <w:tab w:val="left" w:pos="7560"/>
        </w:tabs>
      </w:pPr>
      <w:r>
        <w:tab/>
        <w:t>Customer Charge per month-first 50kWh</w:t>
      </w:r>
      <w:r>
        <w:tab/>
        <w:t>$18.00</w:t>
      </w:r>
      <w:r>
        <w:tab/>
        <w:t>$18.00</w:t>
      </w:r>
    </w:p>
    <w:p w14:paraId="1E11F2EC" w14:textId="77777777" w:rsidR="00657D61" w:rsidRDefault="00657D61" w:rsidP="00657D61">
      <w:pPr>
        <w:tabs>
          <w:tab w:val="left" w:pos="720"/>
          <w:tab w:val="left" w:pos="5760"/>
          <w:tab w:val="left" w:pos="7560"/>
        </w:tabs>
      </w:pPr>
      <w:r>
        <w:tab/>
        <w:t>Next 450kWh Winter/600kWh Summer</w:t>
      </w:r>
      <w:r>
        <w:tab/>
        <w:t>.1591</w:t>
      </w:r>
      <w:r>
        <w:tab/>
        <w:t>.1652</w:t>
      </w:r>
    </w:p>
    <w:p w14:paraId="31A10E2B" w14:textId="77777777" w:rsidR="00657D61" w:rsidRDefault="00657D61" w:rsidP="00657D61">
      <w:pPr>
        <w:tabs>
          <w:tab w:val="left" w:pos="720"/>
          <w:tab w:val="left" w:pos="5760"/>
          <w:tab w:val="left" w:pos="7560"/>
        </w:tabs>
      </w:pPr>
      <w:r>
        <w:tab/>
        <w:t>Over 450kWh Winter/600kWh Summer</w:t>
      </w:r>
      <w:r>
        <w:tab/>
        <w:t>.1459</w:t>
      </w:r>
      <w:r>
        <w:tab/>
        <w:t>.1520</w:t>
      </w:r>
    </w:p>
    <w:p w14:paraId="0AA95793" w14:textId="77777777" w:rsidR="00657D61" w:rsidRDefault="00657D61" w:rsidP="00657D61">
      <w:pPr>
        <w:tabs>
          <w:tab w:val="left" w:pos="720"/>
          <w:tab w:val="left" w:pos="5760"/>
          <w:tab w:val="left" w:pos="7560"/>
        </w:tabs>
      </w:pPr>
    </w:p>
    <w:p w14:paraId="1D914E9D" w14:textId="77777777" w:rsidR="00657D61" w:rsidRDefault="00657D61" w:rsidP="00657D61">
      <w:pPr>
        <w:tabs>
          <w:tab w:val="left" w:pos="720"/>
          <w:tab w:val="left" w:pos="5760"/>
          <w:tab w:val="left" w:pos="7560"/>
        </w:tabs>
      </w:pPr>
      <w:r>
        <w:tab/>
        <w:t>Residential All Electric</w:t>
      </w:r>
      <w:r>
        <w:tab/>
        <w:t>Winter</w:t>
      </w:r>
      <w:r>
        <w:tab/>
        <w:t>Summer</w:t>
      </w:r>
    </w:p>
    <w:p w14:paraId="6A8196F4" w14:textId="77777777" w:rsidR="00657D61" w:rsidRDefault="00657D61" w:rsidP="00657D61">
      <w:pPr>
        <w:tabs>
          <w:tab w:val="left" w:pos="720"/>
          <w:tab w:val="left" w:pos="5760"/>
          <w:tab w:val="left" w:pos="7560"/>
        </w:tabs>
      </w:pPr>
      <w:r>
        <w:tab/>
        <w:t>Customer Charge per month-first 50kWh</w:t>
      </w:r>
      <w:r>
        <w:tab/>
        <w:t>$18.00</w:t>
      </w:r>
      <w:r>
        <w:tab/>
        <w:t>$18.00</w:t>
      </w:r>
    </w:p>
    <w:p w14:paraId="0888F825" w14:textId="77777777" w:rsidR="00657D61" w:rsidRDefault="00657D61" w:rsidP="00657D61">
      <w:pPr>
        <w:tabs>
          <w:tab w:val="left" w:pos="720"/>
          <w:tab w:val="left" w:pos="5760"/>
          <w:tab w:val="left" w:pos="7560"/>
        </w:tabs>
      </w:pPr>
      <w:r>
        <w:tab/>
        <w:t>Next 650kWh Winter/600kWh Summer</w:t>
      </w:r>
      <w:r>
        <w:tab/>
        <w:t>.1591</w:t>
      </w:r>
      <w:r>
        <w:tab/>
        <w:t>.1652</w:t>
      </w:r>
    </w:p>
    <w:p w14:paraId="09A44D54" w14:textId="77777777" w:rsidR="00657D61" w:rsidRDefault="00657D61" w:rsidP="00657D61">
      <w:pPr>
        <w:tabs>
          <w:tab w:val="left" w:pos="720"/>
          <w:tab w:val="left" w:pos="5760"/>
          <w:tab w:val="left" w:pos="7560"/>
        </w:tabs>
      </w:pPr>
      <w:r>
        <w:tab/>
        <w:t>Over 650kWh Winter/600kWh Summer</w:t>
      </w:r>
      <w:r>
        <w:tab/>
        <w:t>.0928</w:t>
      </w:r>
      <w:r>
        <w:tab/>
        <w:t>.1520</w:t>
      </w:r>
    </w:p>
    <w:p w14:paraId="7F375798" w14:textId="77777777" w:rsidR="00657D61" w:rsidRDefault="00657D61" w:rsidP="00657D61">
      <w:pPr>
        <w:tabs>
          <w:tab w:val="left" w:pos="720"/>
          <w:tab w:val="left" w:pos="5760"/>
          <w:tab w:val="left" w:pos="7560"/>
        </w:tabs>
      </w:pPr>
    </w:p>
    <w:p w14:paraId="09285862" w14:textId="77777777" w:rsidR="00657D61" w:rsidRDefault="00657D61" w:rsidP="00657D61">
      <w:pPr>
        <w:tabs>
          <w:tab w:val="left" w:pos="720"/>
          <w:tab w:val="left" w:pos="5760"/>
          <w:tab w:val="left" w:pos="7560"/>
        </w:tabs>
      </w:pPr>
      <w:r>
        <w:tab/>
        <w:t>Commercial</w:t>
      </w:r>
      <w:r>
        <w:tab/>
        <w:t>Winter</w:t>
      </w:r>
      <w:r>
        <w:tab/>
        <w:t>Summer</w:t>
      </w:r>
    </w:p>
    <w:p w14:paraId="6BD36C4F" w14:textId="77777777" w:rsidR="00657D61" w:rsidRDefault="00657D61" w:rsidP="00657D61">
      <w:pPr>
        <w:tabs>
          <w:tab w:val="left" w:pos="720"/>
          <w:tab w:val="left" w:pos="5760"/>
          <w:tab w:val="left" w:pos="7560"/>
        </w:tabs>
      </w:pPr>
      <w:r>
        <w:tab/>
        <w:t>Customer Charge per month-first 100kWh</w:t>
      </w:r>
      <w:r>
        <w:tab/>
        <w:t>$31.00</w:t>
      </w:r>
      <w:r>
        <w:tab/>
        <w:t>$31.00</w:t>
      </w:r>
    </w:p>
    <w:p w14:paraId="28EF0232" w14:textId="77777777" w:rsidR="00657D61" w:rsidRDefault="00657D61" w:rsidP="00657D61">
      <w:pPr>
        <w:tabs>
          <w:tab w:val="left" w:pos="720"/>
          <w:tab w:val="left" w:pos="5760"/>
          <w:tab w:val="left" w:pos="7560"/>
        </w:tabs>
      </w:pPr>
      <w:r>
        <w:tab/>
        <w:t>Next 600kWh</w:t>
      </w:r>
      <w:r>
        <w:tab/>
        <w:t>.1749</w:t>
      </w:r>
      <w:r>
        <w:tab/>
        <w:t>.1765</w:t>
      </w:r>
    </w:p>
    <w:p w14:paraId="7433F66D" w14:textId="77777777" w:rsidR="00657D61" w:rsidRDefault="00657D61" w:rsidP="00657D61">
      <w:pPr>
        <w:tabs>
          <w:tab w:val="left" w:pos="720"/>
          <w:tab w:val="left" w:pos="5760"/>
          <w:tab w:val="left" w:pos="7560"/>
        </w:tabs>
      </w:pPr>
      <w:r>
        <w:tab/>
        <w:t>Next 1000kWh</w:t>
      </w:r>
      <w:r>
        <w:tab/>
        <w:t>.1749</w:t>
      </w:r>
      <w:r>
        <w:tab/>
        <w:t>.1765</w:t>
      </w:r>
    </w:p>
    <w:p w14:paraId="0881B1A1" w14:textId="77777777" w:rsidR="00657D61" w:rsidRDefault="00657D61" w:rsidP="00657D61">
      <w:pPr>
        <w:tabs>
          <w:tab w:val="left" w:pos="720"/>
          <w:tab w:val="left" w:pos="5760"/>
          <w:tab w:val="left" w:pos="7560"/>
        </w:tabs>
      </w:pPr>
      <w:r>
        <w:tab/>
        <w:t>Over 1700kWh</w:t>
      </w:r>
      <w:r>
        <w:tab/>
        <w:t>.1476</w:t>
      </w:r>
      <w:r>
        <w:tab/>
        <w:t>.1542</w:t>
      </w:r>
    </w:p>
    <w:p w14:paraId="7288350B" w14:textId="77777777" w:rsidR="00657D61" w:rsidRDefault="00657D61" w:rsidP="00657D61">
      <w:pPr>
        <w:tabs>
          <w:tab w:val="left" w:pos="720"/>
          <w:tab w:val="left" w:pos="5760"/>
          <w:tab w:val="left" w:pos="7560"/>
        </w:tabs>
      </w:pPr>
    </w:p>
    <w:p w14:paraId="6E67D2BE" w14:textId="77777777" w:rsidR="00657D61" w:rsidRDefault="00657D61" w:rsidP="00657D61">
      <w:pPr>
        <w:tabs>
          <w:tab w:val="left" w:pos="720"/>
          <w:tab w:val="left" w:pos="5760"/>
          <w:tab w:val="left" w:pos="7560"/>
        </w:tabs>
      </w:pPr>
      <w:r>
        <w:tab/>
        <w:t>Commercial All Electric</w:t>
      </w:r>
      <w:r>
        <w:tab/>
        <w:t>Winter</w:t>
      </w:r>
      <w:r>
        <w:tab/>
        <w:t>Summer</w:t>
      </w:r>
    </w:p>
    <w:p w14:paraId="200CA4A8" w14:textId="77777777" w:rsidR="00657D61" w:rsidRDefault="00657D61" w:rsidP="00657D61">
      <w:pPr>
        <w:tabs>
          <w:tab w:val="left" w:pos="720"/>
          <w:tab w:val="left" w:pos="5760"/>
          <w:tab w:val="left" w:pos="7560"/>
        </w:tabs>
      </w:pPr>
      <w:r>
        <w:tab/>
        <w:t>Customer Charge per month-first 100kWh</w:t>
      </w:r>
      <w:r>
        <w:tab/>
        <w:t>$31.00</w:t>
      </w:r>
      <w:r>
        <w:tab/>
        <w:t>$31.00</w:t>
      </w:r>
    </w:p>
    <w:p w14:paraId="20158E96" w14:textId="77777777" w:rsidR="00657D61" w:rsidRDefault="00657D61" w:rsidP="00657D61">
      <w:pPr>
        <w:tabs>
          <w:tab w:val="left" w:pos="720"/>
          <w:tab w:val="left" w:pos="5760"/>
          <w:tab w:val="left" w:pos="7560"/>
        </w:tabs>
      </w:pPr>
      <w:r>
        <w:tab/>
        <w:t>Next 600kWh</w:t>
      </w:r>
      <w:r>
        <w:tab/>
        <w:t>.1749</w:t>
      </w:r>
      <w:r>
        <w:tab/>
        <w:t>.1765</w:t>
      </w:r>
    </w:p>
    <w:p w14:paraId="760BC3E4" w14:textId="77777777" w:rsidR="00657D61" w:rsidRDefault="00657D61" w:rsidP="00657D61">
      <w:pPr>
        <w:tabs>
          <w:tab w:val="left" w:pos="720"/>
          <w:tab w:val="left" w:pos="5760"/>
          <w:tab w:val="left" w:pos="7560"/>
        </w:tabs>
      </w:pPr>
      <w:r>
        <w:tab/>
        <w:t>Next 1000kWh</w:t>
      </w:r>
      <w:r>
        <w:tab/>
        <w:t>.0928</w:t>
      </w:r>
      <w:r>
        <w:tab/>
        <w:t>.1765</w:t>
      </w:r>
    </w:p>
    <w:p w14:paraId="3C66F2E5" w14:textId="77777777" w:rsidR="00657D61" w:rsidRDefault="00657D61" w:rsidP="00657D61">
      <w:pPr>
        <w:tabs>
          <w:tab w:val="left" w:pos="720"/>
          <w:tab w:val="left" w:pos="5760"/>
          <w:tab w:val="left" w:pos="7560"/>
        </w:tabs>
      </w:pPr>
      <w:r>
        <w:tab/>
        <w:t>Over 1700kWh</w:t>
      </w:r>
      <w:r>
        <w:tab/>
        <w:t>.0928</w:t>
      </w:r>
      <w:r>
        <w:tab/>
        <w:t>.1418</w:t>
      </w:r>
    </w:p>
    <w:p w14:paraId="548118C7" w14:textId="77777777" w:rsidR="00657D61" w:rsidRDefault="00657D61" w:rsidP="00657D61">
      <w:pPr>
        <w:tabs>
          <w:tab w:val="left" w:pos="720"/>
          <w:tab w:val="left" w:pos="5760"/>
          <w:tab w:val="left" w:pos="7560"/>
        </w:tabs>
      </w:pPr>
    </w:p>
    <w:p w14:paraId="77A05F1C" w14:textId="77777777" w:rsidR="00657D61" w:rsidRDefault="00657D61" w:rsidP="00657D61">
      <w:pPr>
        <w:tabs>
          <w:tab w:val="left" w:pos="720"/>
          <w:tab w:val="left" w:pos="5760"/>
          <w:tab w:val="left" w:pos="7560"/>
        </w:tabs>
      </w:pPr>
      <w:r>
        <w:tab/>
        <w:t>Sunshine Village Meter #1 1,800</w:t>
      </w:r>
      <w:r>
        <w:tab/>
        <w:t>Winter</w:t>
      </w:r>
      <w:r>
        <w:tab/>
        <w:t>Summer</w:t>
      </w:r>
    </w:p>
    <w:p w14:paraId="5E6DA6B0" w14:textId="77777777" w:rsidR="00657D61" w:rsidRDefault="00657D61" w:rsidP="00657D61">
      <w:pPr>
        <w:tabs>
          <w:tab w:val="left" w:pos="720"/>
          <w:tab w:val="left" w:pos="5760"/>
          <w:tab w:val="left" w:pos="7560"/>
        </w:tabs>
      </w:pPr>
      <w:r>
        <w:tab/>
        <w:t>Customer Charge per month-first 100kWh</w:t>
      </w:r>
      <w:r>
        <w:tab/>
        <w:t>$31.00</w:t>
      </w:r>
      <w:r>
        <w:tab/>
        <w:t>$31.00</w:t>
      </w:r>
    </w:p>
    <w:p w14:paraId="2FA08EF9" w14:textId="77777777" w:rsidR="00657D61" w:rsidRDefault="00657D61" w:rsidP="00657D61">
      <w:pPr>
        <w:tabs>
          <w:tab w:val="left" w:pos="720"/>
          <w:tab w:val="left" w:pos="5760"/>
          <w:tab w:val="left" w:pos="7560"/>
        </w:tabs>
      </w:pPr>
      <w:r>
        <w:tab/>
        <w:t>Next 600kWh</w:t>
      </w:r>
      <w:r>
        <w:tab/>
        <w:t>.1937</w:t>
      </w:r>
      <w:r>
        <w:tab/>
        <w:t>.2009</w:t>
      </w:r>
    </w:p>
    <w:p w14:paraId="3D99A28D" w14:textId="77777777" w:rsidR="00657D61" w:rsidRDefault="00657D61" w:rsidP="00657D61">
      <w:pPr>
        <w:tabs>
          <w:tab w:val="left" w:pos="720"/>
          <w:tab w:val="left" w:pos="5760"/>
          <w:tab w:val="left" w:pos="7560"/>
        </w:tabs>
      </w:pPr>
      <w:r>
        <w:tab/>
        <w:t>Next 1000kWh</w:t>
      </w:r>
      <w:r>
        <w:tab/>
        <w:t>.1783</w:t>
      </w:r>
      <w:r>
        <w:tab/>
        <w:t>.1796</w:t>
      </w:r>
    </w:p>
    <w:p w14:paraId="49FDC8A0" w14:textId="77777777" w:rsidR="00657D61" w:rsidRDefault="00657D61" w:rsidP="00657D61">
      <w:pPr>
        <w:tabs>
          <w:tab w:val="left" w:pos="720"/>
          <w:tab w:val="left" w:pos="5760"/>
          <w:tab w:val="left" w:pos="7560"/>
        </w:tabs>
      </w:pPr>
      <w:r>
        <w:tab/>
        <w:t>Over 1700kWh</w:t>
      </w:r>
      <w:r>
        <w:tab/>
        <w:t>.0858</w:t>
      </w:r>
      <w:r>
        <w:tab/>
        <w:t>.1562</w:t>
      </w:r>
    </w:p>
    <w:p w14:paraId="28066DF4" w14:textId="77777777" w:rsidR="00657D61" w:rsidRDefault="00657D61" w:rsidP="00657D61">
      <w:pPr>
        <w:tabs>
          <w:tab w:val="left" w:pos="720"/>
          <w:tab w:val="left" w:pos="5760"/>
          <w:tab w:val="left" w:pos="7560"/>
        </w:tabs>
      </w:pPr>
    </w:p>
    <w:p w14:paraId="19B4FC97" w14:textId="77777777" w:rsidR="00657D61" w:rsidRDefault="00657D61" w:rsidP="00657D61">
      <w:pPr>
        <w:tabs>
          <w:tab w:val="left" w:pos="720"/>
          <w:tab w:val="left" w:pos="5760"/>
          <w:tab w:val="left" w:pos="7560"/>
        </w:tabs>
      </w:pPr>
      <w:r>
        <w:tab/>
        <w:t>Sunshine Village Meter #2 4,800</w:t>
      </w:r>
      <w:r>
        <w:tab/>
        <w:t>Winter</w:t>
      </w:r>
      <w:r>
        <w:tab/>
        <w:t>Summer</w:t>
      </w:r>
    </w:p>
    <w:p w14:paraId="4F4AE341" w14:textId="77777777" w:rsidR="00657D61" w:rsidRDefault="00657D61" w:rsidP="00657D61">
      <w:pPr>
        <w:tabs>
          <w:tab w:val="left" w:pos="720"/>
          <w:tab w:val="left" w:pos="5760"/>
          <w:tab w:val="left" w:pos="7560"/>
        </w:tabs>
      </w:pPr>
      <w:r>
        <w:tab/>
        <w:t>Customer Charge per month-first 100kWh</w:t>
      </w:r>
      <w:r>
        <w:tab/>
        <w:t>$31.00</w:t>
      </w:r>
      <w:r>
        <w:tab/>
        <w:t>$31.00</w:t>
      </w:r>
    </w:p>
    <w:p w14:paraId="06FD0983" w14:textId="77777777" w:rsidR="00657D61" w:rsidRDefault="00657D61" w:rsidP="00657D61">
      <w:pPr>
        <w:tabs>
          <w:tab w:val="left" w:pos="720"/>
          <w:tab w:val="left" w:pos="5760"/>
          <w:tab w:val="left" w:pos="7560"/>
        </w:tabs>
      </w:pPr>
      <w:r>
        <w:tab/>
        <w:t>Next 600kWh</w:t>
      </w:r>
      <w:r>
        <w:tab/>
        <w:t>.1937</w:t>
      </w:r>
      <w:r>
        <w:tab/>
        <w:t>.2009</w:t>
      </w:r>
    </w:p>
    <w:p w14:paraId="34629259" w14:textId="77777777" w:rsidR="00657D61" w:rsidRDefault="00657D61" w:rsidP="00657D61">
      <w:pPr>
        <w:tabs>
          <w:tab w:val="left" w:pos="720"/>
          <w:tab w:val="left" w:pos="5760"/>
          <w:tab w:val="left" w:pos="7560"/>
        </w:tabs>
      </w:pPr>
      <w:r>
        <w:tab/>
        <w:t>Next 1000kWh</w:t>
      </w:r>
      <w:r>
        <w:tab/>
        <w:t>.1783</w:t>
      </w:r>
      <w:r>
        <w:tab/>
        <w:t>.1796</w:t>
      </w:r>
    </w:p>
    <w:p w14:paraId="44953D2B" w14:textId="77777777" w:rsidR="00657D61" w:rsidRDefault="00657D61" w:rsidP="00657D61">
      <w:pPr>
        <w:tabs>
          <w:tab w:val="left" w:pos="720"/>
          <w:tab w:val="left" w:pos="5760"/>
          <w:tab w:val="left" w:pos="7560"/>
        </w:tabs>
      </w:pPr>
      <w:r>
        <w:tab/>
        <w:t>Over 3100kWh Winter/1700kWh Summer</w:t>
      </w:r>
      <w:r>
        <w:tab/>
        <w:t>.1452</w:t>
      </w:r>
      <w:r>
        <w:tab/>
        <w:t>.1562</w:t>
      </w:r>
    </w:p>
    <w:p w14:paraId="2C58767C" w14:textId="77777777" w:rsidR="00657D61" w:rsidRDefault="00657D61" w:rsidP="00657D61">
      <w:pPr>
        <w:tabs>
          <w:tab w:val="left" w:pos="720"/>
          <w:tab w:val="left" w:pos="5760"/>
          <w:tab w:val="left" w:pos="7560"/>
        </w:tabs>
      </w:pPr>
      <w:r>
        <w:tab/>
        <w:t>Over 4800kWh</w:t>
      </w:r>
      <w:r>
        <w:tab/>
        <w:t>.0858</w:t>
      </w:r>
    </w:p>
    <w:p w14:paraId="58C6410C" w14:textId="77777777" w:rsidR="00657D61" w:rsidRDefault="00657D61" w:rsidP="00657D61">
      <w:pPr>
        <w:tabs>
          <w:tab w:val="left" w:pos="720"/>
          <w:tab w:val="left" w:pos="5760"/>
          <w:tab w:val="left" w:pos="7560"/>
        </w:tabs>
      </w:pPr>
    </w:p>
    <w:p w14:paraId="48BA4692" w14:textId="77777777" w:rsidR="00657D61" w:rsidRDefault="00657D61" w:rsidP="00657D61">
      <w:pPr>
        <w:tabs>
          <w:tab w:val="left" w:pos="720"/>
          <w:tab w:val="left" w:pos="5760"/>
          <w:tab w:val="left" w:pos="7560"/>
        </w:tabs>
      </w:pPr>
      <w:r>
        <w:tab/>
        <w:t>Irrigation</w:t>
      </w:r>
      <w:r>
        <w:tab/>
        <w:t>Winter</w:t>
      </w:r>
      <w:r>
        <w:tab/>
        <w:t>Summer</w:t>
      </w:r>
    </w:p>
    <w:p w14:paraId="2D322762" w14:textId="05718C79" w:rsidR="00657D61" w:rsidRDefault="00657D61" w:rsidP="00657D61">
      <w:pPr>
        <w:tabs>
          <w:tab w:val="left" w:pos="720"/>
          <w:tab w:val="left" w:pos="5760"/>
          <w:tab w:val="left" w:pos="7560"/>
        </w:tabs>
      </w:pPr>
      <w:r>
        <w:tab/>
        <w:t xml:space="preserve">$ per </w:t>
      </w:r>
      <w:r w:rsidR="00573DFC">
        <w:t>horsepower</w:t>
      </w:r>
      <w:r>
        <w:tab/>
        <w:t>$49.00</w:t>
      </w:r>
      <w:r>
        <w:tab/>
        <w:t>$49.00</w:t>
      </w:r>
    </w:p>
    <w:p w14:paraId="781D93FE" w14:textId="77777777" w:rsidR="00657D61" w:rsidRDefault="00657D61" w:rsidP="00657D61">
      <w:pPr>
        <w:tabs>
          <w:tab w:val="left" w:pos="720"/>
          <w:tab w:val="left" w:pos="5760"/>
          <w:tab w:val="left" w:pos="7560"/>
        </w:tabs>
      </w:pPr>
      <w:r>
        <w:tab/>
        <w:t>All kWh’s</w:t>
      </w:r>
      <w:r>
        <w:tab/>
        <w:t>.1515</w:t>
      </w:r>
      <w:r>
        <w:tab/>
        <w:t>.1515</w:t>
      </w:r>
    </w:p>
    <w:p w14:paraId="21C37CB9" w14:textId="77777777" w:rsidR="00657D61" w:rsidRDefault="00657D61" w:rsidP="00657D61">
      <w:pPr>
        <w:tabs>
          <w:tab w:val="left" w:pos="720"/>
          <w:tab w:val="left" w:pos="5760"/>
          <w:tab w:val="left" w:pos="7560"/>
        </w:tabs>
      </w:pPr>
    </w:p>
    <w:p w14:paraId="63948C03" w14:textId="77777777" w:rsidR="00657D61" w:rsidRDefault="00657D61" w:rsidP="00657D61">
      <w:pPr>
        <w:tabs>
          <w:tab w:val="left" w:pos="720"/>
          <w:tab w:val="left" w:pos="5760"/>
          <w:tab w:val="left" w:pos="7560"/>
        </w:tabs>
      </w:pPr>
      <w:r>
        <w:tab/>
        <w:t>Commercial Power</w:t>
      </w:r>
      <w:r>
        <w:tab/>
        <w:t>Winter</w:t>
      </w:r>
      <w:r>
        <w:tab/>
        <w:t>Summer</w:t>
      </w:r>
    </w:p>
    <w:p w14:paraId="54CC41E1" w14:textId="77777777" w:rsidR="00657D61" w:rsidRDefault="00657D61" w:rsidP="00657D61">
      <w:pPr>
        <w:tabs>
          <w:tab w:val="left" w:pos="720"/>
          <w:tab w:val="left" w:pos="5760"/>
          <w:tab w:val="left" w:pos="7560"/>
        </w:tabs>
      </w:pPr>
      <w:r>
        <w:tab/>
        <w:t>Meter Charge</w:t>
      </w:r>
      <w:r>
        <w:tab/>
        <w:t>$15.00</w:t>
      </w:r>
      <w:r>
        <w:tab/>
        <w:t>$15.00</w:t>
      </w:r>
    </w:p>
    <w:p w14:paraId="3B083911" w14:textId="77777777" w:rsidR="00657D61" w:rsidRDefault="00657D61" w:rsidP="00657D61">
      <w:pPr>
        <w:tabs>
          <w:tab w:val="left" w:pos="720"/>
          <w:tab w:val="left" w:pos="5760"/>
          <w:tab w:val="left" w:pos="7560"/>
        </w:tabs>
      </w:pPr>
      <w:r>
        <w:tab/>
        <w:t>First 1000kWh</w:t>
      </w:r>
      <w:r>
        <w:tab/>
        <w:t>.1360</w:t>
      </w:r>
      <w:r>
        <w:tab/>
        <w:t>.1360</w:t>
      </w:r>
    </w:p>
    <w:p w14:paraId="45822355" w14:textId="77777777" w:rsidR="00657D61" w:rsidRDefault="00657D61" w:rsidP="00657D61">
      <w:pPr>
        <w:tabs>
          <w:tab w:val="left" w:pos="720"/>
          <w:tab w:val="left" w:pos="5760"/>
          <w:tab w:val="left" w:pos="7560"/>
        </w:tabs>
      </w:pPr>
      <w:r>
        <w:tab/>
        <w:t>Next 10000kWh</w:t>
      </w:r>
      <w:r>
        <w:tab/>
        <w:t>.1105</w:t>
      </w:r>
      <w:r>
        <w:tab/>
        <w:t>.1105</w:t>
      </w:r>
    </w:p>
    <w:p w14:paraId="2C924BC5" w14:textId="77777777" w:rsidR="00657D61" w:rsidRDefault="00657D61" w:rsidP="00657D61">
      <w:pPr>
        <w:tabs>
          <w:tab w:val="left" w:pos="720"/>
          <w:tab w:val="left" w:pos="5760"/>
          <w:tab w:val="left" w:pos="7560"/>
        </w:tabs>
      </w:pPr>
      <w:r>
        <w:tab/>
        <w:t>Over 11000</w:t>
      </w:r>
      <w:r>
        <w:tab/>
        <w:t>.0866</w:t>
      </w:r>
      <w:r>
        <w:tab/>
        <w:t>.0866</w:t>
      </w:r>
    </w:p>
    <w:p w14:paraId="0371A0E2" w14:textId="77777777" w:rsidR="00657D61" w:rsidRDefault="00657D61" w:rsidP="00657D61">
      <w:pPr>
        <w:tabs>
          <w:tab w:val="left" w:pos="720"/>
          <w:tab w:val="left" w:pos="5760"/>
          <w:tab w:val="left" w:pos="7560"/>
        </w:tabs>
      </w:pPr>
      <w:r>
        <w:tab/>
        <w:t>Demand Charge</w:t>
      </w:r>
      <w:r>
        <w:tab/>
        <w:t>$8.67</w:t>
      </w:r>
      <w:r>
        <w:tab/>
        <w:t>$21.17</w:t>
      </w:r>
    </w:p>
    <w:p w14:paraId="3935A930" w14:textId="77777777" w:rsidR="00657D61" w:rsidRDefault="00657D61" w:rsidP="00657D61">
      <w:pPr>
        <w:tabs>
          <w:tab w:val="left" w:pos="720"/>
          <w:tab w:val="left" w:pos="5760"/>
          <w:tab w:val="left" w:pos="7560"/>
        </w:tabs>
      </w:pPr>
    </w:p>
    <w:p w14:paraId="5AA85AEC" w14:textId="77777777" w:rsidR="00657D61" w:rsidRDefault="00657D61" w:rsidP="00657D61">
      <w:pPr>
        <w:tabs>
          <w:tab w:val="left" w:pos="720"/>
          <w:tab w:val="left" w:pos="5760"/>
          <w:tab w:val="left" w:pos="7560"/>
        </w:tabs>
      </w:pPr>
      <w:r>
        <w:tab/>
        <w:t>Municipal</w:t>
      </w:r>
      <w:r>
        <w:tab/>
        <w:t>Winter</w:t>
      </w:r>
      <w:r>
        <w:tab/>
        <w:t>Summer</w:t>
      </w:r>
    </w:p>
    <w:p w14:paraId="07B4EA54" w14:textId="77777777" w:rsidR="00657D61" w:rsidRDefault="00657D61" w:rsidP="00657D61">
      <w:pPr>
        <w:tabs>
          <w:tab w:val="left" w:pos="720"/>
          <w:tab w:val="left" w:pos="5760"/>
          <w:tab w:val="left" w:pos="7560"/>
        </w:tabs>
      </w:pPr>
      <w:r>
        <w:tab/>
        <w:t>All kWh’s</w:t>
      </w:r>
      <w:r>
        <w:tab/>
        <w:t>.0732</w:t>
      </w:r>
      <w:r>
        <w:tab/>
        <w:t>.0732</w:t>
      </w:r>
    </w:p>
    <w:p w14:paraId="428E3CC8" w14:textId="77777777" w:rsidR="00657D61" w:rsidRDefault="00657D61" w:rsidP="00657D61">
      <w:pPr>
        <w:tabs>
          <w:tab w:val="left" w:pos="720"/>
          <w:tab w:val="left" w:pos="5760"/>
          <w:tab w:val="left" w:pos="7560"/>
        </w:tabs>
      </w:pPr>
    </w:p>
    <w:p w14:paraId="65BE9B32" w14:textId="77777777" w:rsidR="00657D61" w:rsidRDefault="00657D61" w:rsidP="00657D61">
      <w:pPr>
        <w:tabs>
          <w:tab w:val="left" w:pos="720"/>
          <w:tab w:val="left" w:pos="5760"/>
          <w:tab w:val="left" w:pos="7560"/>
        </w:tabs>
      </w:pPr>
      <w:r>
        <w:tab/>
        <w:t>Municipal Heat</w:t>
      </w:r>
      <w:r>
        <w:tab/>
        <w:t>Winter</w:t>
      </w:r>
      <w:r>
        <w:tab/>
        <w:t>Summer</w:t>
      </w:r>
    </w:p>
    <w:p w14:paraId="5C54C57F" w14:textId="77777777" w:rsidR="00657D61" w:rsidRDefault="00657D61" w:rsidP="00657D61">
      <w:pPr>
        <w:tabs>
          <w:tab w:val="left" w:pos="720"/>
          <w:tab w:val="left" w:pos="5760"/>
          <w:tab w:val="left" w:pos="7560"/>
        </w:tabs>
      </w:pPr>
      <w:r>
        <w:tab/>
        <w:t>All kWh’s</w:t>
      </w:r>
      <w:r>
        <w:tab/>
        <w:t>.0732</w:t>
      </w:r>
      <w:r>
        <w:tab/>
        <w:t>.0732</w:t>
      </w:r>
    </w:p>
    <w:p w14:paraId="3B298E66" w14:textId="77777777" w:rsidR="00657D61" w:rsidRPr="00D31462" w:rsidRDefault="00657D61" w:rsidP="00657D61">
      <w:pPr>
        <w:tabs>
          <w:tab w:val="left" w:pos="720"/>
          <w:tab w:val="left" w:pos="5760"/>
          <w:tab w:val="left" w:pos="7560"/>
        </w:tabs>
      </w:pPr>
    </w:p>
    <w:p w14:paraId="4448C329" w14:textId="77777777" w:rsidR="00657D61" w:rsidRDefault="00657D61" w:rsidP="00657D61">
      <w:pPr>
        <w:rPr>
          <w:b/>
          <w:i/>
        </w:rPr>
      </w:pPr>
    </w:p>
    <w:p w14:paraId="3673C926" w14:textId="77777777" w:rsidR="00657D61" w:rsidRPr="00D31462" w:rsidRDefault="00657D61" w:rsidP="00657D61">
      <w:r w:rsidRPr="00D31462">
        <w:rPr>
          <w:b/>
          <w:i/>
        </w:rPr>
        <w:t xml:space="preserve">Whereas, </w:t>
      </w:r>
      <w:r>
        <w:t>the City of Arapahoe by this Resolution will set electric rates and electric meter rates until otherwise amended by the City of Arapahoe</w:t>
      </w:r>
    </w:p>
    <w:p w14:paraId="12F874B3" w14:textId="77777777" w:rsidR="00657D61" w:rsidRPr="00D31462" w:rsidRDefault="00657D61" w:rsidP="00657D61"/>
    <w:p w14:paraId="60A1ABDA" w14:textId="77777777" w:rsidR="00657D61" w:rsidRPr="00D31462" w:rsidRDefault="00657D61" w:rsidP="00657D61">
      <w:r w:rsidRPr="00D31462">
        <w:rPr>
          <w:b/>
          <w:i/>
        </w:rPr>
        <w:t>Whereas,</w:t>
      </w:r>
      <w:r w:rsidRPr="00D31462">
        <w:t xml:space="preserve"> said rate increase</w:t>
      </w:r>
      <w:r>
        <w:t>s</w:t>
      </w:r>
      <w:r w:rsidRPr="00D31462">
        <w:t xml:space="preserve"> would become effective </w:t>
      </w:r>
      <w:r>
        <w:t>November 1</w:t>
      </w:r>
      <w:r w:rsidRPr="00D31462">
        <w:t xml:space="preserve">, </w:t>
      </w:r>
      <w:r>
        <w:t>2023</w:t>
      </w:r>
    </w:p>
    <w:p w14:paraId="354AA635" w14:textId="77777777" w:rsidR="00657D61" w:rsidRPr="00D31462" w:rsidRDefault="00657D61" w:rsidP="00657D61"/>
    <w:p w14:paraId="0BD71B32" w14:textId="77777777" w:rsidR="00657D61" w:rsidRPr="00D31462" w:rsidRDefault="00657D61" w:rsidP="00657D61">
      <w:r w:rsidRPr="00D31462">
        <w:rPr>
          <w:b/>
          <w:i/>
        </w:rPr>
        <w:t xml:space="preserve">Now, Therefore, Be It Resolved </w:t>
      </w:r>
      <w:r w:rsidRPr="00D31462">
        <w:t>by the Mayor and City Council agree to said rate increase</w:t>
      </w:r>
      <w:r>
        <w:t>s.</w:t>
      </w:r>
    </w:p>
    <w:p w14:paraId="563AFBC5" w14:textId="77777777" w:rsidR="00657D61" w:rsidRPr="00D31462" w:rsidRDefault="00657D61" w:rsidP="00657D61"/>
    <w:p w14:paraId="2FD98DA8" w14:textId="77777777" w:rsidR="00657D61" w:rsidRPr="00D31462" w:rsidRDefault="00657D61" w:rsidP="00657D61">
      <w:r w:rsidRPr="00D31462">
        <w:t xml:space="preserve">Dated this </w:t>
      </w:r>
      <w:r>
        <w:t>15th</w:t>
      </w:r>
      <w:r w:rsidRPr="00D31462">
        <w:t xml:space="preserve"> day of </w:t>
      </w:r>
      <w:r>
        <w:t>August</w:t>
      </w:r>
      <w:r w:rsidRPr="00D31462">
        <w:t>, 20</w:t>
      </w:r>
      <w:r>
        <w:t>23</w:t>
      </w:r>
    </w:p>
    <w:p w14:paraId="481C3EBF" w14:textId="77777777" w:rsidR="00657D61" w:rsidRPr="00D31462" w:rsidRDefault="00657D61" w:rsidP="00657D61"/>
    <w:p w14:paraId="7EA0019F" w14:textId="77777777" w:rsidR="00657D61" w:rsidRPr="00D31462" w:rsidRDefault="00657D61" w:rsidP="00657D61"/>
    <w:p w14:paraId="5B6B219A" w14:textId="77777777" w:rsidR="00657D61" w:rsidRPr="00D31462" w:rsidRDefault="00657D61" w:rsidP="00657D61">
      <w:r w:rsidRPr="00D31462">
        <w:tab/>
      </w:r>
      <w:r w:rsidRPr="00D31462">
        <w:tab/>
      </w:r>
      <w:r w:rsidRPr="00D31462">
        <w:tab/>
      </w:r>
      <w:r w:rsidRPr="00D31462">
        <w:tab/>
      </w:r>
      <w:r w:rsidRPr="00D31462">
        <w:tab/>
      </w:r>
      <w:r w:rsidRPr="00D31462">
        <w:tab/>
      </w:r>
      <w:r w:rsidRPr="00D31462">
        <w:tab/>
        <w:t>____________________________</w:t>
      </w:r>
    </w:p>
    <w:p w14:paraId="37F50011" w14:textId="77777777" w:rsidR="00657D61" w:rsidRPr="00D31462" w:rsidRDefault="00657D61" w:rsidP="00657D61">
      <w:r w:rsidRPr="00D31462">
        <w:tab/>
      </w:r>
      <w:r w:rsidRPr="00D31462">
        <w:tab/>
      </w:r>
      <w:r w:rsidRPr="00D31462">
        <w:tab/>
      </w:r>
      <w:r w:rsidRPr="00D31462">
        <w:tab/>
      </w:r>
      <w:r w:rsidRPr="00D31462">
        <w:tab/>
      </w:r>
      <w:r w:rsidRPr="00D31462">
        <w:tab/>
      </w:r>
      <w:r w:rsidRPr="00D31462">
        <w:tab/>
      </w:r>
      <w:r>
        <w:t>John E Koller, Mayor</w:t>
      </w:r>
    </w:p>
    <w:p w14:paraId="4D104DF6" w14:textId="77777777" w:rsidR="00657D61" w:rsidRPr="00D31462" w:rsidRDefault="00657D61" w:rsidP="00657D61"/>
    <w:p w14:paraId="058BC2A4" w14:textId="77777777" w:rsidR="00657D61" w:rsidRPr="00D31462" w:rsidRDefault="00657D61" w:rsidP="00657D61">
      <w:r w:rsidRPr="00D31462">
        <w:t>Attest:</w:t>
      </w:r>
    </w:p>
    <w:p w14:paraId="5DB6D31C" w14:textId="77777777" w:rsidR="00657D61" w:rsidRPr="00D31462" w:rsidRDefault="00657D61" w:rsidP="00657D61"/>
    <w:p w14:paraId="49CDC897" w14:textId="77777777" w:rsidR="00657D61" w:rsidRPr="00D31462" w:rsidRDefault="00657D61" w:rsidP="00657D61"/>
    <w:p w14:paraId="76952683" w14:textId="77777777" w:rsidR="00657D61" w:rsidRPr="00D31462" w:rsidRDefault="00657D61" w:rsidP="00657D61">
      <w:r w:rsidRPr="00D31462">
        <w:t>_______________________________</w:t>
      </w:r>
    </w:p>
    <w:p w14:paraId="52F371BD" w14:textId="77777777" w:rsidR="00657D61" w:rsidRDefault="00657D61" w:rsidP="00657D61">
      <w:r w:rsidRPr="00D31462">
        <w:t xml:space="preserve">Donna Tannahill, City Clerk/Treasurer </w:t>
      </w:r>
    </w:p>
    <w:p w14:paraId="42B4155D" w14:textId="77777777" w:rsidR="00657D61" w:rsidRDefault="00657D61" w:rsidP="00F11BE6"/>
    <w:p w14:paraId="25F6B805" w14:textId="68A51A2E" w:rsidR="000D7152" w:rsidRDefault="000D7152" w:rsidP="008F4BB6">
      <w:pPr>
        <w:ind w:firstLine="720"/>
      </w:pPr>
      <w:r>
        <w:t xml:space="preserve">Motion by Councilman </w:t>
      </w:r>
      <w:r w:rsidR="00296CC2">
        <w:t xml:space="preserve">Carpenter </w:t>
      </w:r>
      <w:r>
        <w:t xml:space="preserve">and seconded by Councilman </w:t>
      </w:r>
      <w:r w:rsidR="00296CC2">
        <w:t xml:space="preserve">Kreutzer </w:t>
      </w:r>
      <w:r>
        <w:t xml:space="preserve">to approve </w:t>
      </w:r>
      <w:r w:rsidR="00AD2F60">
        <w:t>Resolution 2023-19,</w:t>
      </w:r>
      <w:r w:rsidR="00216B8A">
        <w:t xml:space="preserve"> Resolution 2023-20, Resolution 2023-21</w:t>
      </w:r>
      <w:r w:rsidR="00E1380E">
        <w:t xml:space="preserve">, </w:t>
      </w:r>
      <w:r>
        <w:t xml:space="preserve">Resolution 2023-22 increase in </w:t>
      </w:r>
      <w:r w:rsidR="00932232">
        <w:t xml:space="preserve">Sewer, Water, Holbrook Water and </w:t>
      </w:r>
      <w:r>
        <w:t>Electric Rates effective November 1, 2023</w:t>
      </w:r>
    </w:p>
    <w:p w14:paraId="04FE52DD" w14:textId="77777777" w:rsidR="000D7152" w:rsidRPr="002B3EB0" w:rsidRDefault="000D7152" w:rsidP="000D7152">
      <w:r>
        <w:t>Roll call vote</w:t>
      </w:r>
      <w:r w:rsidRPr="004C2788">
        <w:t xml:space="preserve"> on the motion was as fo</w:t>
      </w:r>
      <w:r>
        <w:t>llows:</w:t>
      </w:r>
      <w:r w:rsidRPr="002B3EB0">
        <w:t xml:space="preserve"> </w:t>
      </w:r>
    </w:p>
    <w:p w14:paraId="2BBDA0DC" w14:textId="58ABE750" w:rsidR="000D7152" w:rsidRPr="002B3EB0" w:rsidRDefault="000D7152" w:rsidP="000D7152">
      <w:pPr>
        <w:tabs>
          <w:tab w:val="left" w:pos="360"/>
          <w:tab w:val="left" w:pos="5760"/>
        </w:tabs>
        <w:jc w:val="both"/>
      </w:pPr>
      <w:r w:rsidRPr="002B3EB0">
        <w:tab/>
        <w:t>Ayes</w:t>
      </w:r>
      <w:r>
        <w:t xml:space="preserve">:  </w:t>
      </w:r>
      <w:r w:rsidR="002A7ED7">
        <w:t>Kreutzer, Paulsen, Carpenter, Middagh, Monie</w:t>
      </w:r>
    </w:p>
    <w:p w14:paraId="24D0D0B8" w14:textId="77777777" w:rsidR="000D7152" w:rsidRDefault="000D7152" w:rsidP="000D7152">
      <w:pPr>
        <w:tabs>
          <w:tab w:val="left" w:pos="360"/>
          <w:tab w:val="left" w:pos="5760"/>
        </w:tabs>
        <w:jc w:val="both"/>
      </w:pPr>
      <w:r w:rsidRPr="002B3EB0">
        <w:tab/>
        <w:t>Nays:</w:t>
      </w:r>
      <w:r>
        <w:t xml:space="preserve"> none</w:t>
      </w:r>
      <w:r w:rsidRPr="002B3EB0">
        <w:t xml:space="preserve">  </w:t>
      </w:r>
    </w:p>
    <w:p w14:paraId="79E3F08B" w14:textId="77777777" w:rsidR="000D7152" w:rsidRPr="002B3EB0" w:rsidRDefault="000D7152" w:rsidP="000D7152">
      <w:pPr>
        <w:tabs>
          <w:tab w:val="left" w:pos="360"/>
          <w:tab w:val="left" w:pos="5760"/>
        </w:tabs>
        <w:jc w:val="both"/>
      </w:pPr>
      <w:r>
        <w:tab/>
        <w:t xml:space="preserve">Abstain: </w:t>
      </w:r>
    </w:p>
    <w:p w14:paraId="388FEC33" w14:textId="629CB870" w:rsidR="000D7152" w:rsidRPr="002B3EB0" w:rsidRDefault="000D7152" w:rsidP="000D7152">
      <w:pPr>
        <w:tabs>
          <w:tab w:val="left" w:pos="360"/>
          <w:tab w:val="left" w:pos="5760"/>
        </w:tabs>
        <w:jc w:val="both"/>
      </w:pPr>
      <w:r>
        <w:tab/>
      </w:r>
      <w:r w:rsidRPr="002B3EB0">
        <w:t>Absent and Not Voting:</w:t>
      </w:r>
      <w:r w:rsidR="002A7ED7">
        <w:t xml:space="preserve"> </w:t>
      </w:r>
      <w:r>
        <w:t xml:space="preserve"> </w:t>
      </w:r>
      <w:r w:rsidR="00296CC2">
        <w:t>tenBensel</w:t>
      </w:r>
    </w:p>
    <w:p w14:paraId="046522FE" w14:textId="77777777" w:rsidR="000D7152" w:rsidRDefault="000D7152" w:rsidP="000D7152">
      <w:pPr>
        <w:ind w:firstLine="360"/>
        <w:jc w:val="both"/>
      </w:pPr>
      <w:r>
        <w:rPr>
          <w:bCs/>
        </w:rPr>
        <w:t xml:space="preserve">The </w:t>
      </w:r>
      <w:r>
        <w:t xml:space="preserve">Mayor </w:t>
      </w:r>
      <w:r w:rsidRPr="002B3EB0">
        <w:t>declared the motion carried</w:t>
      </w:r>
      <w:r>
        <w:t>.</w:t>
      </w:r>
    </w:p>
    <w:p w14:paraId="0B931E1B" w14:textId="77777777" w:rsidR="000D7152" w:rsidRDefault="000D7152" w:rsidP="00F11BE6"/>
    <w:p w14:paraId="6C3EC652" w14:textId="32EC0706" w:rsidR="00F11BE6" w:rsidRPr="002B3EB0" w:rsidRDefault="00F11BE6" w:rsidP="008F4BB6">
      <w:pPr>
        <w:ind w:firstLine="360"/>
      </w:pPr>
      <w:r>
        <w:t xml:space="preserve">Motion by Councilman </w:t>
      </w:r>
      <w:r w:rsidR="00296CC2">
        <w:t xml:space="preserve">Paulsen </w:t>
      </w:r>
      <w:r>
        <w:t xml:space="preserve">and second Councilman </w:t>
      </w:r>
      <w:r w:rsidR="00296CC2">
        <w:t xml:space="preserve">Kreutzer </w:t>
      </w:r>
      <w:r w:rsidRPr="00D93304">
        <w:t xml:space="preserve">to approve </w:t>
      </w:r>
      <w:r w:rsidR="000D7152">
        <w:t>the 5 Year contract with Tri-Valley Health Systems for the Clinic</w:t>
      </w:r>
    </w:p>
    <w:p w14:paraId="3F4B3AEA" w14:textId="4A2AAF87" w:rsidR="00F11BE6" w:rsidRPr="002B3EB0" w:rsidRDefault="00F11BE6" w:rsidP="00F11BE6">
      <w:pPr>
        <w:tabs>
          <w:tab w:val="left" w:pos="360"/>
          <w:tab w:val="left" w:pos="5760"/>
        </w:tabs>
        <w:jc w:val="both"/>
      </w:pPr>
      <w:r w:rsidRPr="002B3EB0">
        <w:tab/>
        <w:t>Ayes</w:t>
      </w:r>
      <w:r>
        <w:t xml:space="preserve">: </w:t>
      </w:r>
      <w:r w:rsidR="002A7ED7">
        <w:t>Paulsen, Kreutzer, Middagh, Carpenter, Monike</w:t>
      </w:r>
    </w:p>
    <w:p w14:paraId="441FF80D" w14:textId="77777777" w:rsidR="00F11BE6" w:rsidRDefault="00F11BE6" w:rsidP="00F11BE6">
      <w:pPr>
        <w:tabs>
          <w:tab w:val="left" w:pos="360"/>
          <w:tab w:val="left" w:pos="5760"/>
        </w:tabs>
        <w:jc w:val="both"/>
      </w:pPr>
      <w:r w:rsidRPr="002B3EB0">
        <w:tab/>
        <w:t>Nays:</w:t>
      </w:r>
      <w:r>
        <w:t xml:space="preserve"> none</w:t>
      </w:r>
      <w:r w:rsidRPr="002B3EB0">
        <w:t xml:space="preserve">  </w:t>
      </w:r>
    </w:p>
    <w:p w14:paraId="197BEAC9" w14:textId="77777777" w:rsidR="00F11BE6" w:rsidRPr="002B3EB0" w:rsidRDefault="00F11BE6" w:rsidP="00F11BE6">
      <w:pPr>
        <w:tabs>
          <w:tab w:val="left" w:pos="360"/>
          <w:tab w:val="left" w:pos="5760"/>
        </w:tabs>
        <w:jc w:val="both"/>
      </w:pPr>
      <w:r>
        <w:tab/>
        <w:t xml:space="preserve">Abstain: </w:t>
      </w:r>
    </w:p>
    <w:p w14:paraId="41EACF40" w14:textId="1E0563B5" w:rsidR="00F11BE6" w:rsidRPr="002B3EB0" w:rsidRDefault="00F11BE6" w:rsidP="00F11BE6">
      <w:pPr>
        <w:tabs>
          <w:tab w:val="left" w:pos="360"/>
          <w:tab w:val="left" w:pos="5760"/>
        </w:tabs>
        <w:jc w:val="both"/>
      </w:pPr>
      <w:r w:rsidRPr="002B3EB0">
        <w:tab/>
        <w:t>Absent and Not Voting:</w:t>
      </w:r>
      <w:r>
        <w:t xml:space="preserve">  </w:t>
      </w:r>
      <w:r w:rsidR="00296CC2">
        <w:t>tenBensel</w:t>
      </w:r>
    </w:p>
    <w:p w14:paraId="681DA6DC" w14:textId="77777777" w:rsidR="00F11BE6" w:rsidRDefault="00F11BE6" w:rsidP="00F11BE6">
      <w:pPr>
        <w:ind w:firstLine="360"/>
        <w:jc w:val="both"/>
      </w:pPr>
      <w:r>
        <w:rPr>
          <w:bCs/>
        </w:rPr>
        <w:t xml:space="preserve">The </w:t>
      </w:r>
      <w:r>
        <w:t xml:space="preserve">Mayor </w:t>
      </w:r>
      <w:r w:rsidRPr="002B3EB0">
        <w:t>declared the motion carried</w:t>
      </w:r>
      <w:r>
        <w:t>.</w:t>
      </w:r>
    </w:p>
    <w:p w14:paraId="74F67D16" w14:textId="77777777" w:rsidR="00F11BE6" w:rsidRDefault="00F11BE6" w:rsidP="0032366A"/>
    <w:p w14:paraId="7D0A3F5A" w14:textId="130321BC" w:rsidR="000D7152" w:rsidRPr="008F4BB6" w:rsidRDefault="0032366A" w:rsidP="008F4BB6">
      <w:pPr>
        <w:ind w:firstLine="360"/>
        <w:rPr>
          <w:b/>
        </w:rPr>
      </w:pPr>
      <w:r>
        <w:t>Motion by Councilman</w:t>
      </w:r>
      <w:r w:rsidR="006862C7">
        <w:t xml:space="preserve"> </w:t>
      </w:r>
      <w:r w:rsidR="005D5FB6">
        <w:t xml:space="preserve">Middagh </w:t>
      </w:r>
      <w:r>
        <w:t>and second Councilman</w:t>
      </w:r>
      <w:r w:rsidR="0094501F">
        <w:t xml:space="preserve"> </w:t>
      </w:r>
      <w:r w:rsidR="005D5FB6">
        <w:t>Monie</w:t>
      </w:r>
      <w:r w:rsidR="0094501F">
        <w:t xml:space="preserve"> </w:t>
      </w:r>
      <w:r w:rsidR="006862C7">
        <w:t xml:space="preserve"> </w:t>
      </w:r>
      <w:r w:rsidRPr="00D93304">
        <w:t xml:space="preserve">to approve </w:t>
      </w:r>
      <w:r w:rsidR="000D7152">
        <w:t xml:space="preserve">the </w:t>
      </w:r>
      <w:r w:rsidR="000D7152" w:rsidRPr="008F4BB6">
        <w:rPr>
          <w:bCs/>
        </w:rPr>
        <w:t>Annual transfers</w:t>
      </w:r>
      <w:r w:rsidR="000D7152" w:rsidRPr="008F4BB6">
        <w:rPr>
          <w:b/>
        </w:rPr>
        <w:t xml:space="preserve"> </w:t>
      </w:r>
      <w:r w:rsidR="000D7152" w:rsidRPr="008F4BB6">
        <w:rPr>
          <w:bCs/>
        </w:rPr>
        <w:t xml:space="preserve">From Electric 297,000 to Sewer 59,0000, Golf 50,000, Park 95,000, Library 93,000 </w:t>
      </w:r>
    </w:p>
    <w:p w14:paraId="54B4E0B5" w14:textId="0D2D588F" w:rsidR="0032366A" w:rsidRDefault="0032366A" w:rsidP="0032366A"/>
    <w:p w14:paraId="3A1D704C" w14:textId="4D25F74F" w:rsidR="0032366A" w:rsidRPr="002B3EB0" w:rsidRDefault="0032366A" w:rsidP="0032366A">
      <w:r>
        <w:t>Roll call vote</w:t>
      </w:r>
      <w:r w:rsidRPr="004C2788">
        <w:t xml:space="preserve"> on the motion was as fo</w:t>
      </w:r>
      <w:r>
        <w:t>llows</w:t>
      </w:r>
      <w:r w:rsidR="001E1914">
        <w:t>:</w:t>
      </w:r>
      <w:r w:rsidRPr="002B3EB0">
        <w:t xml:space="preserve"> </w:t>
      </w:r>
    </w:p>
    <w:p w14:paraId="1669E6B5" w14:textId="7FB4C460" w:rsidR="0032366A" w:rsidRPr="002B3EB0" w:rsidRDefault="0032366A" w:rsidP="0032366A">
      <w:pPr>
        <w:tabs>
          <w:tab w:val="left" w:pos="360"/>
          <w:tab w:val="left" w:pos="5760"/>
        </w:tabs>
        <w:jc w:val="both"/>
      </w:pPr>
      <w:r w:rsidRPr="002B3EB0">
        <w:tab/>
        <w:t>Ayes</w:t>
      </w:r>
      <w:r>
        <w:t xml:space="preserve">:  </w:t>
      </w:r>
      <w:r w:rsidR="00D9583F">
        <w:t>Monie, Middagh, Paulsen, Kreutzer, Carpenter</w:t>
      </w:r>
    </w:p>
    <w:p w14:paraId="77C47216" w14:textId="77777777" w:rsidR="0032366A" w:rsidRDefault="0032366A" w:rsidP="0032366A">
      <w:pPr>
        <w:tabs>
          <w:tab w:val="left" w:pos="360"/>
          <w:tab w:val="left" w:pos="5760"/>
        </w:tabs>
        <w:jc w:val="both"/>
      </w:pPr>
      <w:r w:rsidRPr="002B3EB0">
        <w:tab/>
        <w:t>Nays:</w:t>
      </w:r>
      <w:r>
        <w:t xml:space="preserve"> none</w:t>
      </w:r>
      <w:r w:rsidRPr="002B3EB0">
        <w:t xml:space="preserve">  </w:t>
      </w:r>
    </w:p>
    <w:p w14:paraId="4659A902" w14:textId="77777777" w:rsidR="0032366A" w:rsidRPr="002B3EB0" w:rsidRDefault="0032366A" w:rsidP="0032366A">
      <w:pPr>
        <w:tabs>
          <w:tab w:val="left" w:pos="360"/>
          <w:tab w:val="left" w:pos="5760"/>
        </w:tabs>
        <w:jc w:val="both"/>
      </w:pPr>
      <w:r>
        <w:tab/>
        <w:t xml:space="preserve">Abstain: </w:t>
      </w:r>
    </w:p>
    <w:p w14:paraId="78B584AB" w14:textId="5E6C3B3E" w:rsidR="0032366A" w:rsidRPr="002B3EB0" w:rsidRDefault="0032366A" w:rsidP="0032366A">
      <w:pPr>
        <w:tabs>
          <w:tab w:val="left" w:pos="360"/>
          <w:tab w:val="left" w:pos="5760"/>
        </w:tabs>
        <w:jc w:val="both"/>
      </w:pPr>
      <w:r w:rsidRPr="002B3EB0">
        <w:tab/>
        <w:t>Absent and Not Voting:</w:t>
      </w:r>
      <w:r>
        <w:t xml:space="preserve">  </w:t>
      </w:r>
      <w:r w:rsidR="005D5FB6">
        <w:t>tenBensel</w:t>
      </w:r>
    </w:p>
    <w:p w14:paraId="66AF973E" w14:textId="7A7FBDBA" w:rsidR="0032366A" w:rsidRDefault="0032366A" w:rsidP="0032366A">
      <w:pPr>
        <w:ind w:firstLine="360"/>
        <w:jc w:val="both"/>
      </w:pPr>
      <w:r>
        <w:rPr>
          <w:bCs/>
        </w:rPr>
        <w:t xml:space="preserve">The </w:t>
      </w:r>
      <w:r>
        <w:t xml:space="preserve">Mayor </w:t>
      </w:r>
      <w:r w:rsidRPr="002B3EB0">
        <w:t>declared the motion carried</w:t>
      </w:r>
      <w:r w:rsidR="001E1914">
        <w:t>.</w:t>
      </w:r>
    </w:p>
    <w:p w14:paraId="6A03A096" w14:textId="77777777" w:rsidR="005F2D91" w:rsidRDefault="005F2D91" w:rsidP="005F2D91">
      <w:pPr>
        <w:tabs>
          <w:tab w:val="left" w:pos="300"/>
          <w:tab w:val="left" w:pos="360"/>
          <w:tab w:val="left" w:pos="5760"/>
        </w:tabs>
        <w:jc w:val="both"/>
        <w:rPr>
          <w:bCs/>
        </w:rPr>
      </w:pPr>
    </w:p>
    <w:p w14:paraId="5C7D0605" w14:textId="77777777" w:rsidR="000D7152" w:rsidRPr="00657D61" w:rsidRDefault="000D7152" w:rsidP="000D7152">
      <w:pPr>
        <w:jc w:val="center"/>
        <w:rPr>
          <w:b/>
          <w:bCs/>
        </w:rPr>
      </w:pPr>
      <w:r w:rsidRPr="00657D61">
        <w:rPr>
          <w:b/>
          <w:bCs/>
        </w:rPr>
        <w:t>RESOLUTION NO. 2023-23</w:t>
      </w:r>
    </w:p>
    <w:p w14:paraId="435CDBF6" w14:textId="77777777" w:rsidR="000D7152" w:rsidRPr="00657D61" w:rsidRDefault="000D7152" w:rsidP="000D7152">
      <w:pPr>
        <w:jc w:val="center"/>
        <w:rPr>
          <w:b/>
          <w:bCs/>
        </w:rPr>
      </w:pPr>
    </w:p>
    <w:p w14:paraId="5C6F46A8" w14:textId="77777777" w:rsidR="000D7152" w:rsidRPr="00657D61" w:rsidRDefault="000D7152" w:rsidP="000D7152">
      <w:pPr>
        <w:jc w:val="center"/>
        <w:rPr>
          <w:b/>
          <w:bCs/>
        </w:rPr>
      </w:pPr>
      <w:r w:rsidRPr="00657D61">
        <w:rPr>
          <w:b/>
          <w:bCs/>
        </w:rPr>
        <w:t xml:space="preserve">RESOLUTION TO ENGAGE WITH PROFESSIONAL SERVICES  </w:t>
      </w:r>
    </w:p>
    <w:p w14:paraId="33F67027" w14:textId="77777777" w:rsidR="000D7152" w:rsidRPr="00657D61" w:rsidRDefault="000D7152" w:rsidP="000D7152">
      <w:pPr>
        <w:jc w:val="center"/>
        <w:rPr>
          <w:b/>
          <w:bCs/>
        </w:rPr>
      </w:pPr>
      <w:r w:rsidRPr="00657D61">
        <w:rPr>
          <w:b/>
          <w:bCs/>
        </w:rPr>
        <w:t xml:space="preserve">TO COLLECT SPECIAL ASSESSMENT </w:t>
      </w:r>
    </w:p>
    <w:p w14:paraId="103948D6" w14:textId="77777777" w:rsidR="000D7152" w:rsidRPr="00657D61" w:rsidRDefault="000D7152" w:rsidP="000D7152">
      <w:pPr>
        <w:jc w:val="center"/>
        <w:rPr>
          <w:b/>
          <w:bCs/>
        </w:rPr>
      </w:pPr>
    </w:p>
    <w:p w14:paraId="00ABE3DB" w14:textId="77777777" w:rsidR="000D7152" w:rsidRPr="00657D61" w:rsidRDefault="000D7152" w:rsidP="000D7152">
      <w:pPr>
        <w:jc w:val="both"/>
      </w:pPr>
      <w:r w:rsidRPr="00657D61">
        <w:rPr>
          <w:b/>
          <w:bCs/>
        </w:rPr>
        <w:tab/>
      </w:r>
      <w:r w:rsidRPr="00657D61">
        <w:t>The Mayor and City Council of the City of Arapahoe, Nebraska (collectively “Council”), in regular session assembled at the City Office in Arapahoe, Nebraska, on this 15</w:t>
      </w:r>
      <w:r w:rsidRPr="00657D61">
        <w:rPr>
          <w:vertAlign w:val="superscript"/>
        </w:rPr>
        <w:t>th</w:t>
      </w:r>
      <w:r w:rsidRPr="00657D61">
        <w:t xml:space="preserve"> day of August, 2023, hereby resolve as follows:</w:t>
      </w:r>
    </w:p>
    <w:p w14:paraId="5D50FF2E" w14:textId="77777777" w:rsidR="000D7152" w:rsidRPr="00657D61" w:rsidRDefault="000D7152" w:rsidP="000D7152">
      <w:pPr>
        <w:jc w:val="both"/>
      </w:pPr>
      <w:r w:rsidRPr="00657D61">
        <w:t xml:space="preserve"> </w:t>
      </w:r>
    </w:p>
    <w:p w14:paraId="075A7184" w14:textId="77777777" w:rsidR="000D7152" w:rsidRPr="00657D61" w:rsidRDefault="000D7152" w:rsidP="000D7152">
      <w:pPr>
        <w:ind w:firstLine="720"/>
        <w:jc w:val="both"/>
      </w:pPr>
      <w:r w:rsidRPr="00657D61">
        <w:t>WHEREAS, the Council adopted Ordinance No. 2020-03 on the 9</w:t>
      </w:r>
      <w:r w:rsidRPr="00657D61">
        <w:rPr>
          <w:vertAlign w:val="superscript"/>
        </w:rPr>
        <w:t>th</w:t>
      </w:r>
      <w:r w:rsidRPr="00657D61">
        <w:t xml:space="preserve"> day of June, 2020, enacting provisions relating to the registration of vacant properties within the City consistent with the Vacant Property Registration Act (Neb. Rev. Stat. §19-5401 </w:t>
      </w:r>
      <w:r w:rsidRPr="00657D61">
        <w:rPr>
          <w:i/>
          <w:iCs/>
        </w:rPr>
        <w:t>et seq.</w:t>
      </w:r>
      <w:r w:rsidRPr="00657D61">
        <w:t>);</w:t>
      </w:r>
    </w:p>
    <w:p w14:paraId="33C17FD0" w14:textId="77777777" w:rsidR="000D7152" w:rsidRPr="00657D61" w:rsidRDefault="000D7152" w:rsidP="000D7152">
      <w:pPr>
        <w:jc w:val="both"/>
      </w:pPr>
      <w:r w:rsidRPr="00657D61">
        <w:tab/>
      </w:r>
    </w:p>
    <w:p w14:paraId="21512482" w14:textId="77777777" w:rsidR="000D7152" w:rsidRPr="00657D61" w:rsidRDefault="000D7152" w:rsidP="000D7152">
      <w:pPr>
        <w:ind w:firstLine="720"/>
        <w:jc w:val="both"/>
      </w:pPr>
      <w:r w:rsidRPr="00657D61">
        <w:t>WHEREAS, the Council previously passed Resolution No. 2020-11 on the 9</w:t>
      </w:r>
      <w:r w:rsidRPr="00657D61">
        <w:rPr>
          <w:vertAlign w:val="superscript"/>
        </w:rPr>
        <w:t>th</w:t>
      </w:r>
      <w:r w:rsidRPr="00657D61">
        <w:t xml:space="preserve"> day of June, 2020, appointing Five Rule, LLC, as the Program Administrator of the City’s Vacant Property Registration Program (“VPR Program”); </w:t>
      </w:r>
    </w:p>
    <w:p w14:paraId="40F24FD1" w14:textId="77777777" w:rsidR="000D7152" w:rsidRPr="00657D61" w:rsidRDefault="000D7152" w:rsidP="000D7152">
      <w:pPr>
        <w:ind w:firstLine="720"/>
        <w:jc w:val="both"/>
      </w:pPr>
    </w:p>
    <w:p w14:paraId="2AECCE6F" w14:textId="77777777" w:rsidR="000D7152" w:rsidRPr="00657D61" w:rsidRDefault="000D7152" w:rsidP="000D7152">
      <w:pPr>
        <w:ind w:firstLine="720"/>
        <w:jc w:val="both"/>
      </w:pPr>
      <w:r w:rsidRPr="00657D61">
        <w:t>WHEREAS, the property located at 507 4</w:t>
      </w:r>
      <w:r w:rsidRPr="00657D61">
        <w:rPr>
          <w:vertAlign w:val="superscript"/>
        </w:rPr>
        <w:t>th</w:t>
      </w:r>
      <w:r w:rsidRPr="00657D61">
        <w:t xml:space="preserve"> Street, Arapahoe, Nebraska 68922 was registered with the City’s VPR Program on March 9, 2022. Said property is legally described as follows: </w:t>
      </w:r>
    </w:p>
    <w:p w14:paraId="59B83311" w14:textId="77777777" w:rsidR="000D7152" w:rsidRPr="00657D61" w:rsidRDefault="000D7152" w:rsidP="000D7152">
      <w:pPr>
        <w:ind w:firstLine="720"/>
        <w:jc w:val="both"/>
      </w:pPr>
    </w:p>
    <w:p w14:paraId="0A8BFC9A" w14:textId="77777777" w:rsidR="000D7152" w:rsidRPr="00657D61" w:rsidRDefault="000D7152" w:rsidP="000D7152">
      <w:pPr>
        <w:ind w:left="720" w:right="720"/>
        <w:jc w:val="both"/>
      </w:pPr>
      <w:r w:rsidRPr="00657D61">
        <w:t xml:space="preserve">Lot Four (4), Block Thirty-Three (33), Original Town Arapahoe, Furnas County, NE. </w:t>
      </w:r>
    </w:p>
    <w:p w14:paraId="3766693A" w14:textId="77777777" w:rsidR="000D7152" w:rsidRPr="00657D61" w:rsidRDefault="000D7152" w:rsidP="000D7152">
      <w:pPr>
        <w:jc w:val="both"/>
      </w:pPr>
    </w:p>
    <w:p w14:paraId="6EDFA245" w14:textId="77777777" w:rsidR="000D7152" w:rsidRPr="00657D61" w:rsidRDefault="000D7152" w:rsidP="000D7152">
      <w:pPr>
        <w:jc w:val="both"/>
      </w:pPr>
      <w:r w:rsidRPr="00657D61">
        <w:t>The above-described property is a residential property located within the corporate limits of the City of Arapahoe, Furnas County, Nebraska;</w:t>
      </w:r>
    </w:p>
    <w:p w14:paraId="146126DB" w14:textId="77777777" w:rsidR="000D7152" w:rsidRPr="00657D61" w:rsidRDefault="000D7152" w:rsidP="000D7152">
      <w:pPr>
        <w:ind w:firstLine="720"/>
        <w:jc w:val="both"/>
      </w:pPr>
    </w:p>
    <w:p w14:paraId="6E1C67B6" w14:textId="77777777" w:rsidR="000D7152" w:rsidRPr="00657D61" w:rsidRDefault="000D7152" w:rsidP="000D7152">
      <w:pPr>
        <w:ind w:firstLine="720"/>
        <w:jc w:val="both"/>
      </w:pPr>
      <w:r w:rsidRPr="00657D61">
        <w:t xml:space="preserve">WHEREAS, the City is authorized to impose VPR Program registration fees on owners of vacant properties registered with the VPR Program pursuant to Neb. Rev. Stat. § 19-5406 and Section 152.05 of the Municipal Code of Arapahoe, Nebraska; </w:t>
      </w:r>
    </w:p>
    <w:p w14:paraId="52C3AE3F" w14:textId="77777777" w:rsidR="000D7152" w:rsidRPr="00657D61" w:rsidRDefault="000D7152" w:rsidP="000D7152">
      <w:pPr>
        <w:ind w:firstLine="720"/>
        <w:jc w:val="both"/>
      </w:pPr>
    </w:p>
    <w:p w14:paraId="38008DEA" w14:textId="77777777" w:rsidR="000D7152" w:rsidRPr="00657D61" w:rsidRDefault="000D7152" w:rsidP="000D7152">
      <w:pPr>
        <w:ind w:firstLine="720"/>
        <w:jc w:val="both"/>
      </w:pPr>
      <w:r w:rsidRPr="00657D61">
        <w:t xml:space="preserve">WHEREAS, a specific itemization of the VPR Program registration fees imposed on the owner of the above-described property since its registry with the City’s VPR Program are as follows: </w:t>
      </w:r>
    </w:p>
    <w:p w14:paraId="08511A7C" w14:textId="77777777" w:rsidR="000D7152" w:rsidRPr="00657D61" w:rsidRDefault="000D7152" w:rsidP="000D7152">
      <w:pPr>
        <w:ind w:firstLine="720"/>
        <w:jc w:val="both"/>
      </w:pPr>
    </w:p>
    <w:p w14:paraId="2A71BDAC" w14:textId="77777777" w:rsidR="000D7152" w:rsidRPr="00657D61" w:rsidRDefault="000D7152" w:rsidP="000D7152">
      <w:pPr>
        <w:ind w:left="720" w:firstLine="720"/>
        <w:jc w:val="both"/>
      </w:pPr>
      <w:r w:rsidRPr="00657D61">
        <w:t>Initial Registration Fee</w:t>
      </w:r>
      <w:r w:rsidRPr="00657D61">
        <w:tab/>
      </w:r>
      <w:r w:rsidRPr="00657D61">
        <w:tab/>
        <w:t>$250.00</w:t>
      </w:r>
    </w:p>
    <w:p w14:paraId="688632EB" w14:textId="77777777" w:rsidR="000D7152" w:rsidRPr="00657D61" w:rsidRDefault="000D7152" w:rsidP="000D7152">
      <w:pPr>
        <w:ind w:left="720" w:firstLine="720"/>
        <w:jc w:val="both"/>
      </w:pPr>
      <w:r w:rsidRPr="00657D61">
        <w:t>Supplemental Registration Fee</w:t>
      </w:r>
      <w:r w:rsidRPr="00657D61">
        <w:tab/>
        <w:t>$500.00</w:t>
      </w:r>
    </w:p>
    <w:p w14:paraId="7F5C4D7D" w14:textId="77777777" w:rsidR="000D7152" w:rsidRPr="00657D61" w:rsidRDefault="000D7152" w:rsidP="000D7152">
      <w:pPr>
        <w:ind w:firstLine="720"/>
        <w:jc w:val="both"/>
      </w:pPr>
    </w:p>
    <w:p w14:paraId="1315B8BD" w14:textId="77777777" w:rsidR="000D7152" w:rsidRPr="00657D61" w:rsidRDefault="000D7152" w:rsidP="000D7152">
      <w:pPr>
        <w:ind w:firstLine="720"/>
        <w:jc w:val="both"/>
      </w:pPr>
      <w:r w:rsidRPr="00657D61">
        <w:rPr>
          <w:b/>
          <w:bCs/>
        </w:rPr>
        <w:tab/>
      </w:r>
      <w:r w:rsidRPr="00657D61">
        <w:rPr>
          <w:b/>
          <w:bCs/>
        </w:rPr>
        <w:tab/>
      </w:r>
      <w:r w:rsidRPr="00657D61">
        <w:rPr>
          <w:b/>
          <w:bCs/>
        </w:rPr>
        <w:tab/>
        <w:t>Total</w:t>
      </w:r>
      <w:r w:rsidRPr="00657D61">
        <w:rPr>
          <w:b/>
          <w:bCs/>
        </w:rPr>
        <w:tab/>
      </w:r>
      <w:r w:rsidRPr="00657D61">
        <w:rPr>
          <w:b/>
          <w:bCs/>
        </w:rPr>
        <w:tab/>
      </w:r>
      <w:r w:rsidRPr="00657D61">
        <w:rPr>
          <w:b/>
          <w:bCs/>
        </w:rPr>
        <w:tab/>
      </w:r>
      <w:r w:rsidRPr="00657D61">
        <w:rPr>
          <w:b/>
          <w:bCs/>
          <w:u w:val="single"/>
        </w:rPr>
        <w:t>$750.00</w:t>
      </w:r>
    </w:p>
    <w:p w14:paraId="435CD5BE" w14:textId="77777777" w:rsidR="000D7152" w:rsidRPr="00657D61" w:rsidRDefault="000D7152" w:rsidP="000D7152">
      <w:pPr>
        <w:ind w:firstLine="720"/>
        <w:jc w:val="both"/>
      </w:pPr>
    </w:p>
    <w:p w14:paraId="5B80C4DF" w14:textId="77777777" w:rsidR="000D7152" w:rsidRPr="00657D61" w:rsidRDefault="000D7152" w:rsidP="000D7152">
      <w:pPr>
        <w:jc w:val="both"/>
      </w:pPr>
      <w:r w:rsidRPr="00657D61">
        <w:tab/>
        <w:t xml:space="preserve">WHEREAS, the owner of the above-described property has failed to pay any VPR Program registration fees since the above-described property was registered with the City’s VPR Program; </w:t>
      </w:r>
    </w:p>
    <w:p w14:paraId="760D7999" w14:textId="77777777" w:rsidR="000D7152" w:rsidRPr="00657D61" w:rsidRDefault="000D7152" w:rsidP="000D7152">
      <w:pPr>
        <w:ind w:firstLine="720"/>
        <w:jc w:val="both"/>
      </w:pPr>
    </w:p>
    <w:p w14:paraId="7DFED392" w14:textId="77777777" w:rsidR="000D7152" w:rsidRPr="00657D61" w:rsidRDefault="000D7152" w:rsidP="000D7152">
      <w:pPr>
        <w:ind w:firstLine="720"/>
        <w:jc w:val="both"/>
      </w:pPr>
      <w:r w:rsidRPr="00657D61">
        <w:t>WHEREAS, unpaid VPR Program registration fees shall become a lien against the applicable property upon the recording of a notice of such lien in the office of the Register of Deeds of Furnas County, Nebraska, pursuant to Neb. Rev. Stat. § 19-5407(2) and Section 170.152.07 of the Municipal Code of Arapahoe, Nebraska;</w:t>
      </w:r>
    </w:p>
    <w:p w14:paraId="340784F2" w14:textId="77777777" w:rsidR="000D7152" w:rsidRPr="00657D61" w:rsidRDefault="000D7152" w:rsidP="000D7152">
      <w:pPr>
        <w:ind w:firstLine="720"/>
        <w:jc w:val="both"/>
      </w:pPr>
    </w:p>
    <w:p w14:paraId="1F8409F6" w14:textId="77777777" w:rsidR="000D7152" w:rsidRPr="00657D61" w:rsidRDefault="000D7152" w:rsidP="000D7152">
      <w:pPr>
        <w:ind w:firstLine="720"/>
        <w:jc w:val="both"/>
      </w:pPr>
      <w:r w:rsidRPr="00657D61">
        <w:t xml:space="preserve">WHEREAS, the Council previously passed Resolution No. 2023-08 on March 21, 2023, directing the Program Administrator to record a notice of special assessment and lien in the amount of $750.00 against the above-described property; </w:t>
      </w:r>
    </w:p>
    <w:p w14:paraId="277EF83D" w14:textId="77777777" w:rsidR="000D7152" w:rsidRPr="00657D61" w:rsidRDefault="000D7152" w:rsidP="000D7152">
      <w:pPr>
        <w:jc w:val="both"/>
      </w:pPr>
    </w:p>
    <w:p w14:paraId="4D05F5C8" w14:textId="77777777" w:rsidR="000D7152" w:rsidRPr="00657D61" w:rsidRDefault="000D7152" w:rsidP="000D7152">
      <w:pPr>
        <w:ind w:firstLine="720"/>
        <w:jc w:val="both"/>
      </w:pPr>
      <w:r w:rsidRPr="00657D61">
        <w:t>WHEREAS, any unpaid VPR Program registration fees became a lien against the above-described property upon the recording of a notice of special assessment and lien in the office of the Register of Deeds of Furnas County, Nebraska, at Book B24, Page 396 – 398;</w:t>
      </w:r>
    </w:p>
    <w:p w14:paraId="78B2C747" w14:textId="77777777" w:rsidR="000D7152" w:rsidRPr="00657D61" w:rsidRDefault="000D7152" w:rsidP="000D7152">
      <w:pPr>
        <w:ind w:firstLine="720"/>
        <w:jc w:val="both"/>
      </w:pPr>
    </w:p>
    <w:p w14:paraId="7D93F5E3" w14:textId="77777777" w:rsidR="000D7152" w:rsidRPr="00657D61" w:rsidRDefault="000D7152" w:rsidP="000D7152">
      <w:pPr>
        <w:ind w:firstLine="720"/>
        <w:jc w:val="both"/>
      </w:pPr>
      <w:r w:rsidRPr="00657D61">
        <w:t xml:space="preserve">WHEREAS, the City is authorized to collect special assessments which it levies and to perform all other necessary functions related thereto pursuant to Section 37.24 of the Municipal Code of Arapahoe, Nebraska; </w:t>
      </w:r>
    </w:p>
    <w:p w14:paraId="304CF27D" w14:textId="77777777" w:rsidR="000D7152" w:rsidRPr="00657D61" w:rsidRDefault="000D7152" w:rsidP="000D7152">
      <w:pPr>
        <w:ind w:firstLine="720"/>
        <w:jc w:val="both"/>
      </w:pPr>
    </w:p>
    <w:p w14:paraId="12FF63FA" w14:textId="77777777" w:rsidR="000D7152" w:rsidRPr="00657D61" w:rsidRDefault="000D7152" w:rsidP="000D7152">
      <w:pPr>
        <w:ind w:firstLine="720"/>
        <w:jc w:val="both"/>
      </w:pPr>
      <w:r w:rsidRPr="00657D61">
        <w:t xml:space="preserve">WHEREAS, the office of the Register of Deeds of Furnas County, Nebraska, lists the recorded owner of the above-described property as </w:t>
      </w:r>
      <w:proofErr w:type="spellStart"/>
      <w:r w:rsidRPr="00657D61">
        <w:t>Christeen</w:t>
      </w:r>
      <w:proofErr w:type="spellEnd"/>
      <w:r w:rsidRPr="00657D61">
        <w:t xml:space="preserve"> </w:t>
      </w:r>
      <w:proofErr w:type="spellStart"/>
      <w:r w:rsidRPr="00657D61">
        <w:t>Rightnar</w:t>
      </w:r>
      <w:proofErr w:type="spellEnd"/>
      <w:r w:rsidRPr="00657D61">
        <w:t xml:space="preserve">, deceased; </w:t>
      </w:r>
    </w:p>
    <w:p w14:paraId="6AAB3AFF" w14:textId="77777777" w:rsidR="000D7152" w:rsidRPr="00657D61" w:rsidRDefault="000D7152" w:rsidP="000D7152">
      <w:pPr>
        <w:ind w:firstLine="720"/>
        <w:jc w:val="both"/>
      </w:pPr>
    </w:p>
    <w:p w14:paraId="460325EC" w14:textId="77777777" w:rsidR="000D7152" w:rsidRPr="00657D61" w:rsidRDefault="000D7152" w:rsidP="000D7152">
      <w:pPr>
        <w:ind w:firstLine="720"/>
        <w:jc w:val="both"/>
      </w:pPr>
      <w:r w:rsidRPr="00657D61">
        <w:t xml:space="preserve">WHEREAS, the Council requires the services of an attorney to collect the unpaid VPR Program registration fees assessed against the above-described property and perform all other necessary functions related thereto, including the commencement of proceedings under the Nebraska Probate Code; </w:t>
      </w:r>
    </w:p>
    <w:p w14:paraId="01D2AE0C" w14:textId="77777777" w:rsidR="000D7152" w:rsidRPr="00657D61" w:rsidRDefault="000D7152" w:rsidP="000D7152">
      <w:pPr>
        <w:jc w:val="both"/>
      </w:pPr>
    </w:p>
    <w:p w14:paraId="0A6BB7A3" w14:textId="77777777" w:rsidR="000D7152" w:rsidRPr="00657D61" w:rsidRDefault="000D7152" w:rsidP="000D7152">
      <w:pPr>
        <w:ind w:firstLine="720"/>
        <w:jc w:val="both"/>
      </w:pPr>
      <w:r w:rsidRPr="00657D61">
        <w:t xml:space="preserve">WHEREAS, Svehla Law Offices, P.C., L.L.O., is experienced in collecting special assessments levied by municipalities as well as the commencement of proceedings under the Nebraska Probate Code; </w:t>
      </w:r>
    </w:p>
    <w:p w14:paraId="6170A150" w14:textId="77777777" w:rsidR="000D7152" w:rsidRPr="00657D61" w:rsidRDefault="000D7152" w:rsidP="000D7152">
      <w:pPr>
        <w:ind w:firstLine="720"/>
        <w:jc w:val="both"/>
      </w:pPr>
    </w:p>
    <w:p w14:paraId="38E95444" w14:textId="77777777" w:rsidR="000D7152" w:rsidRPr="00657D61" w:rsidRDefault="000D7152" w:rsidP="000D7152">
      <w:pPr>
        <w:ind w:firstLine="720"/>
        <w:jc w:val="both"/>
      </w:pPr>
      <w:r w:rsidRPr="00657D61">
        <w:t xml:space="preserve">WHEREAS, the Council requires the professional fiduciary services of a reputable Trust Department to oversee the administration of any proceeding commenced under the Nebraska Probate Code in connection with the City’s collection of unpaid VPR Program registration fees levied against the Property; </w:t>
      </w:r>
    </w:p>
    <w:p w14:paraId="6A5299EE" w14:textId="77777777" w:rsidR="000D7152" w:rsidRPr="00657D61" w:rsidRDefault="000D7152" w:rsidP="000D7152">
      <w:pPr>
        <w:ind w:firstLine="720"/>
        <w:jc w:val="both"/>
      </w:pPr>
    </w:p>
    <w:p w14:paraId="7DE82882" w14:textId="77777777" w:rsidR="000D7152" w:rsidRPr="00657D61" w:rsidRDefault="000D7152" w:rsidP="000D7152">
      <w:pPr>
        <w:ind w:firstLine="720"/>
        <w:jc w:val="both"/>
      </w:pPr>
      <w:r w:rsidRPr="00657D61">
        <w:t xml:space="preserve">WHEREAS, Cornerstone Bank, located in York, Nebraska, has a reputable Trust Department and is experienced in providing professional fiduciary services during the administration of proceedings commenced under the Nebraska Probate Code; </w:t>
      </w:r>
    </w:p>
    <w:p w14:paraId="4E66F664" w14:textId="77777777" w:rsidR="000D7152" w:rsidRPr="00657D61" w:rsidRDefault="000D7152" w:rsidP="000D7152">
      <w:pPr>
        <w:ind w:firstLine="720"/>
        <w:jc w:val="both"/>
      </w:pPr>
    </w:p>
    <w:p w14:paraId="5F073B35" w14:textId="77777777" w:rsidR="000D7152" w:rsidRPr="00657D61" w:rsidRDefault="000D7152" w:rsidP="000D7152">
      <w:pPr>
        <w:ind w:firstLine="720"/>
        <w:jc w:val="both"/>
      </w:pPr>
      <w:r w:rsidRPr="00657D61">
        <w:t xml:space="preserve">NOW, THEREFORE, the Mayor and City Council of the City of Arapahoe, Nebraska, in consideration of the foregoing recitals, hereby adopt the following Resolution: </w:t>
      </w:r>
    </w:p>
    <w:p w14:paraId="33775B23" w14:textId="77777777" w:rsidR="000D7152" w:rsidRPr="00657D61" w:rsidRDefault="000D7152" w:rsidP="000D7152">
      <w:pPr>
        <w:ind w:right="720" w:firstLine="720"/>
        <w:jc w:val="both"/>
      </w:pPr>
    </w:p>
    <w:p w14:paraId="04F0235D" w14:textId="2083BA12" w:rsidR="000D7152" w:rsidRPr="00657D61" w:rsidRDefault="000D7152" w:rsidP="000D7152">
      <w:pPr>
        <w:ind w:right="720" w:firstLine="720"/>
        <w:jc w:val="both"/>
      </w:pPr>
      <w:r w:rsidRPr="00657D61">
        <w:t>RESOLVED, that the Council appoints Svehla Law Offices, P.C. as counsel to aid in</w:t>
      </w:r>
      <w:r>
        <w:t xml:space="preserve"> </w:t>
      </w:r>
      <w:r w:rsidRPr="00657D61">
        <w:t xml:space="preserve">collecting the unpaid VPR Program registration fees assessed against the above-described property and to perform all other necessary functions related thereto; </w:t>
      </w:r>
    </w:p>
    <w:p w14:paraId="0B894B81" w14:textId="77777777" w:rsidR="000D7152" w:rsidRPr="00657D61" w:rsidRDefault="000D7152" w:rsidP="000D7152">
      <w:pPr>
        <w:ind w:right="720" w:firstLine="720"/>
        <w:jc w:val="both"/>
      </w:pPr>
    </w:p>
    <w:p w14:paraId="2D22477E" w14:textId="77777777" w:rsidR="000D7152" w:rsidRPr="00657D61" w:rsidRDefault="000D7152" w:rsidP="000D7152">
      <w:pPr>
        <w:ind w:right="720" w:firstLine="720"/>
        <w:jc w:val="both"/>
      </w:pPr>
      <w:r w:rsidRPr="00657D61">
        <w:t xml:space="preserve">BE IT FURTHER RESOLVED, that the Council appoints the Trust Department of Cornerstone Bank, located in York, Nebraska, as professional fiduciary to oversee the administration of any proceeding commenced under the Nebraska Probate Code in connection with the City’s collection of unpaid VPR Program registration fees levied against the above-described property. </w:t>
      </w:r>
    </w:p>
    <w:p w14:paraId="171D6605" w14:textId="77777777" w:rsidR="000D7152" w:rsidRPr="00657D61" w:rsidRDefault="000D7152" w:rsidP="000D7152">
      <w:pPr>
        <w:ind w:firstLine="720"/>
        <w:jc w:val="both"/>
      </w:pPr>
    </w:p>
    <w:p w14:paraId="5DDF9EF6" w14:textId="77777777" w:rsidR="000D7152" w:rsidRPr="00657D61" w:rsidRDefault="000D7152" w:rsidP="000D7152">
      <w:pPr>
        <w:jc w:val="both"/>
      </w:pPr>
    </w:p>
    <w:p w14:paraId="66E238B4" w14:textId="77777777" w:rsidR="000D7152" w:rsidRPr="00657D61" w:rsidRDefault="000D7152" w:rsidP="000D7152">
      <w:pPr>
        <w:jc w:val="both"/>
      </w:pPr>
      <w:r w:rsidRPr="00657D61">
        <w:tab/>
        <w:t>INTRODUCED AND PASSED THIS 15</w:t>
      </w:r>
      <w:r w:rsidRPr="00657D61">
        <w:rPr>
          <w:vertAlign w:val="superscript"/>
        </w:rPr>
        <w:t>th</w:t>
      </w:r>
      <w:r w:rsidRPr="00657D61">
        <w:t xml:space="preserve"> DAY OF August, 2023.</w:t>
      </w:r>
    </w:p>
    <w:p w14:paraId="0FA63C77" w14:textId="77777777" w:rsidR="000D7152" w:rsidRPr="00657D61" w:rsidRDefault="000D7152" w:rsidP="000D7152">
      <w:pPr>
        <w:jc w:val="both"/>
      </w:pPr>
    </w:p>
    <w:p w14:paraId="776A6A5C" w14:textId="77777777" w:rsidR="000D7152" w:rsidRPr="00657D61" w:rsidRDefault="000D7152" w:rsidP="000D7152">
      <w:pPr>
        <w:jc w:val="both"/>
      </w:pPr>
    </w:p>
    <w:p w14:paraId="487F300D" w14:textId="77777777" w:rsidR="000D7152" w:rsidRPr="00657D61" w:rsidRDefault="000D7152" w:rsidP="000D7152">
      <w:pPr>
        <w:jc w:val="both"/>
      </w:pPr>
      <w:r w:rsidRPr="00657D61">
        <w:tab/>
      </w:r>
      <w:r w:rsidRPr="00657D61">
        <w:tab/>
      </w:r>
      <w:r w:rsidRPr="00657D61">
        <w:tab/>
      </w:r>
      <w:r w:rsidRPr="00657D61">
        <w:tab/>
      </w:r>
      <w:r w:rsidRPr="00657D61">
        <w:tab/>
      </w:r>
      <w:r w:rsidRPr="00657D61">
        <w:tab/>
      </w:r>
      <w:r w:rsidRPr="00657D61">
        <w:tab/>
        <w:t>_______________________________</w:t>
      </w:r>
      <w:r w:rsidRPr="00657D61">
        <w:br/>
      </w:r>
      <w:r w:rsidRPr="00657D61">
        <w:tab/>
      </w:r>
      <w:r w:rsidRPr="00657D61">
        <w:tab/>
      </w:r>
      <w:r w:rsidRPr="00657D61">
        <w:tab/>
      </w:r>
      <w:r w:rsidRPr="00657D61">
        <w:tab/>
      </w:r>
      <w:r w:rsidRPr="00657D61">
        <w:tab/>
      </w:r>
      <w:r w:rsidRPr="00657D61">
        <w:tab/>
      </w:r>
      <w:r w:rsidRPr="00657D61">
        <w:tab/>
        <w:t>John E. Koller, Mayor</w:t>
      </w:r>
    </w:p>
    <w:p w14:paraId="52633A76" w14:textId="77777777" w:rsidR="000D7152" w:rsidRPr="00657D61" w:rsidRDefault="000D7152" w:rsidP="000D7152">
      <w:pPr>
        <w:jc w:val="both"/>
      </w:pPr>
    </w:p>
    <w:p w14:paraId="43C6B59B" w14:textId="77777777" w:rsidR="000D7152" w:rsidRPr="00657D61" w:rsidRDefault="000D7152" w:rsidP="000D7152">
      <w:pPr>
        <w:jc w:val="both"/>
      </w:pPr>
      <w:r w:rsidRPr="00657D61">
        <w:t>ATTESTED TO:</w:t>
      </w:r>
    </w:p>
    <w:p w14:paraId="3931D500" w14:textId="77777777" w:rsidR="000D7152" w:rsidRPr="00657D61" w:rsidRDefault="000D7152" w:rsidP="000D7152">
      <w:pPr>
        <w:jc w:val="both"/>
      </w:pPr>
    </w:p>
    <w:p w14:paraId="47C524BC" w14:textId="77777777" w:rsidR="000D7152" w:rsidRPr="00657D61" w:rsidRDefault="000D7152" w:rsidP="000D7152">
      <w:pPr>
        <w:jc w:val="both"/>
      </w:pPr>
      <w:r w:rsidRPr="00657D61">
        <w:t>_____________________________</w:t>
      </w:r>
      <w:r w:rsidRPr="00657D61">
        <w:br/>
        <w:t>Donna Tannahill, City Clerk</w:t>
      </w:r>
    </w:p>
    <w:p w14:paraId="711F21ED" w14:textId="77777777" w:rsidR="000D7152" w:rsidRDefault="000D7152" w:rsidP="000D7152"/>
    <w:p w14:paraId="526574F0" w14:textId="77777777" w:rsidR="000D7152" w:rsidRDefault="000D7152" w:rsidP="000D7152"/>
    <w:p w14:paraId="1943EE23" w14:textId="23333BE3" w:rsidR="000D7152" w:rsidRDefault="000D7152" w:rsidP="000D7152">
      <w:r>
        <w:t xml:space="preserve">Motion by Councilman </w:t>
      </w:r>
      <w:r w:rsidR="005D5FB6">
        <w:t>Paulsen</w:t>
      </w:r>
      <w:r>
        <w:t xml:space="preserve"> and seconded by Councilman </w:t>
      </w:r>
      <w:r w:rsidR="005D5FB6">
        <w:t xml:space="preserve">Kreutzer </w:t>
      </w:r>
      <w:r>
        <w:t xml:space="preserve">to approve Resolution 2023-23 naming Cornerstone Bank as trustee for </w:t>
      </w:r>
      <w:r w:rsidR="008F4BB6">
        <w:t>507 4</w:t>
      </w:r>
      <w:r w:rsidR="008F4BB6" w:rsidRPr="008F4BB6">
        <w:rPr>
          <w:vertAlign w:val="superscript"/>
        </w:rPr>
        <w:t>th</w:t>
      </w:r>
      <w:r w:rsidR="008F4BB6">
        <w:t xml:space="preserve"> </w:t>
      </w:r>
      <w:r w:rsidR="00073C78">
        <w:t>St.</w:t>
      </w:r>
    </w:p>
    <w:p w14:paraId="5E136B1C" w14:textId="77777777" w:rsidR="000D7152" w:rsidRPr="002B3EB0" w:rsidRDefault="000D7152" w:rsidP="000D7152">
      <w:r>
        <w:t>Roll call vote</w:t>
      </w:r>
      <w:r w:rsidRPr="004C2788">
        <w:t xml:space="preserve"> on the motion was as fo</w:t>
      </w:r>
      <w:r>
        <w:t>llows:</w:t>
      </w:r>
      <w:r w:rsidRPr="002B3EB0">
        <w:t xml:space="preserve"> </w:t>
      </w:r>
    </w:p>
    <w:p w14:paraId="2A010C6E" w14:textId="06A913AB" w:rsidR="000D7152" w:rsidRPr="002B3EB0" w:rsidRDefault="000D7152" w:rsidP="000D7152">
      <w:pPr>
        <w:tabs>
          <w:tab w:val="left" w:pos="360"/>
          <w:tab w:val="left" w:pos="5760"/>
        </w:tabs>
        <w:jc w:val="both"/>
      </w:pPr>
      <w:r w:rsidRPr="002B3EB0">
        <w:tab/>
        <w:t>Ayes</w:t>
      </w:r>
      <w:r>
        <w:t xml:space="preserve">:  </w:t>
      </w:r>
      <w:r w:rsidR="00A16279">
        <w:t>Monie, Paulsen, Kreutzer, Carpenter, Middagh</w:t>
      </w:r>
    </w:p>
    <w:p w14:paraId="0546AA16" w14:textId="77777777" w:rsidR="000D7152" w:rsidRDefault="000D7152" w:rsidP="000D7152">
      <w:pPr>
        <w:tabs>
          <w:tab w:val="left" w:pos="360"/>
          <w:tab w:val="left" w:pos="5760"/>
        </w:tabs>
        <w:jc w:val="both"/>
      </w:pPr>
      <w:r w:rsidRPr="002B3EB0">
        <w:tab/>
        <w:t>Nays:</w:t>
      </w:r>
      <w:r>
        <w:t xml:space="preserve"> none</w:t>
      </w:r>
      <w:r w:rsidRPr="002B3EB0">
        <w:t xml:space="preserve">  </w:t>
      </w:r>
    </w:p>
    <w:p w14:paraId="02F7C478" w14:textId="77777777" w:rsidR="000D7152" w:rsidRPr="002B3EB0" w:rsidRDefault="000D7152" w:rsidP="000D7152">
      <w:pPr>
        <w:tabs>
          <w:tab w:val="left" w:pos="360"/>
          <w:tab w:val="left" w:pos="5760"/>
        </w:tabs>
        <w:jc w:val="both"/>
      </w:pPr>
      <w:r>
        <w:tab/>
        <w:t xml:space="preserve">Abstain: </w:t>
      </w:r>
    </w:p>
    <w:p w14:paraId="7638E517" w14:textId="1F643A13" w:rsidR="000D7152" w:rsidRPr="002B3EB0" w:rsidRDefault="000D7152" w:rsidP="000D7152">
      <w:pPr>
        <w:tabs>
          <w:tab w:val="left" w:pos="360"/>
          <w:tab w:val="left" w:pos="5760"/>
        </w:tabs>
        <w:jc w:val="both"/>
      </w:pPr>
      <w:r>
        <w:tab/>
      </w:r>
      <w:r w:rsidRPr="002B3EB0">
        <w:t>Absent and Not Voting:</w:t>
      </w:r>
      <w:r>
        <w:t xml:space="preserve"> </w:t>
      </w:r>
      <w:r w:rsidR="00A16279">
        <w:t xml:space="preserve"> </w:t>
      </w:r>
      <w:r w:rsidR="005D5FB6">
        <w:t>tenBensel</w:t>
      </w:r>
    </w:p>
    <w:p w14:paraId="7FB997B8" w14:textId="34C53910" w:rsidR="000D7152" w:rsidRDefault="000D7152" w:rsidP="000D7152">
      <w:pPr>
        <w:ind w:firstLine="360"/>
        <w:jc w:val="both"/>
      </w:pPr>
      <w:r>
        <w:rPr>
          <w:bCs/>
        </w:rPr>
        <w:t xml:space="preserve">The </w:t>
      </w:r>
      <w:r>
        <w:t xml:space="preserve">Mayor </w:t>
      </w:r>
      <w:r w:rsidRPr="002B3EB0">
        <w:t>declared the motion carried</w:t>
      </w:r>
      <w:r>
        <w:t>.</w:t>
      </w:r>
    </w:p>
    <w:p w14:paraId="0D2AE8D1" w14:textId="423250C6" w:rsidR="005D5FB6" w:rsidRDefault="005D5FB6" w:rsidP="000D7152">
      <w:pPr>
        <w:ind w:firstLine="360"/>
        <w:jc w:val="both"/>
      </w:pPr>
    </w:p>
    <w:p w14:paraId="1F519446" w14:textId="243A3291" w:rsidR="005D5FB6" w:rsidRDefault="005D5FB6" w:rsidP="0014182E">
      <w:pPr>
        <w:ind w:firstLine="360"/>
      </w:pPr>
      <w:r>
        <w:t xml:space="preserve">Motion by </w:t>
      </w:r>
      <w:r w:rsidR="000C1A36">
        <w:t xml:space="preserve">Councilman </w:t>
      </w:r>
      <w:r>
        <w:t xml:space="preserve">Carpenter second by </w:t>
      </w:r>
      <w:r w:rsidR="000C1A36">
        <w:t xml:space="preserve">Councilman </w:t>
      </w:r>
      <w:r>
        <w:t>Kreutzer</w:t>
      </w:r>
      <w:r w:rsidR="0014182E">
        <w:t xml:space="preserve"> to approve a DTR Business Rehab Grant with $10,000 paid up front and $10,000 upon completion of the project.</w:t>
      </w:r>
    </w:p>
    <w:p w14:paraId="7B182FFA" w14:textId="77777777" w:rsidR="0014182E" w:rsidRPr="002B3EB0" w:rsidRDefault="0014182E" w:rsidP="0014182E">
      <w:r>
        <w:t>Roll call vote</w:t>
      </w:r>
      <w:r w:rsidRPr="004C2788">
        <w:t xml:space="preserve"> on the motion was as fo</w:t>
      </w:r>
      <w:r>
        <w:t>llows:</w:t>
      </w:r>
      <w:r w:rsidRPr="002B3EB0">
        <w:t xml:space="preserve"> </w:t>
      </w:r>
    </w:p>
    <w:p w14:paraId="69F590EA" w14:textId="2982DC23" w:rsidR="0014182E" w:rsidRPr="002B3EB0" w:rsidRDefault="0014182E" w:rsidP="0014182E">
      <w:pPr>
        <w:tabs>
          <w:tab w:val="left" w:pos="360"/>
          <w:tab w:val="left" w:pos="5760"/>
        </w:tabs>
        <w:jc w:val="both"/>
      </w:pPr>
      <w:r w:rsidRPr="002B3EB0">
        <w:tab/>
        <w:t>Ayes</w:t>
      </w:r>
      <w:r>
        <w:t xml:space="preserve">:  </w:t>
      </w:r>
      <w:r w:rsidR="00C124E4">
        <w:t>Carpenter, Kreutzer, Monie Middagh, Paulsen</w:t>
      </w:r>
    </w:p>
    <w:p w14:paraId="0CC54E08" w14:textId="77777777" w:rsidR="0014182E" w:rsidRDefault="0014182E" w:rsidP="0014182E">
      <w:pPr>
        <w:tabs>
          <w:tab w:val="left" w:pos="360"/>
          <w:tab w:val="left" w:pos="5760"/>
        </w:tabs>
        <w:jc w:val="both"/>
      </w:pPr>
      <w:r w:rsidRPr="002B3EB0">
        <w:tab/>
        <w:t>Nays:</w:t>
      </w:r>
      <w:r>
        <w:t xml:space="preserve"> none</w:t>
      </w:r>
      <w:r w:rsidRPr="002B3EB0">
        <w:t xml:space="preserve">  </w:t>
      </w:r>
    </w:p>
    <w:p w14:paraId="084F4766" w14:textId="77777777" w:rsidR="0014182E" w:rsidRPr="002B3EB0" w:rsidRDefault="0014182E" w:rsidP="0014182E">
      <w:pPr>
        <w:tabs>
          <w:tab w:val="left" w:pos="360"/>
          <w:tab w:val="left" w:pos="5760"/>
        </w:tabs>
        <w:jc w:val="both"/>
      </w:pPr>
      <w:r>
        <w:tab/>
        <w:t xml:space="preserve">Abstain: </w:t>
      </w:r>
    </w:p>
    <w:p w14:paraId="6472DA43" w14:textId="77777777" w:rsidR="0014182E" w:rsidRPr="002B3EB0" w:rsidRDefault="0014182E" w:rsidP="0014182E">
      <w:pPr>
        <w:tabs>
          <w:tab w:val="left" w:pos="360"/>
          <w:tab w:val="left" w:pos="5760"/>
        </w:tabs>
        <w:jc w:val="both"/>
      </w:pPr>
      <w:r>
        <w:tab/>
      </w:r>
      <w:r w:rsidRPr="002B3EB0">
        <w:t>Absent and Not Voting:</w:t>
      </w:r>
      <w:r>
        <w:t xml:space="preserve">  tenBensel</w:t>
      </w:r>
    </w:p>
    <w:p w14:paraId="252C1DC0" w14:textId="77777777" w:rsidR="0014182E" w:rsidRDefault="0014182E" w:rsidP="0014182E">
      <w:pPr>
        <w:ind w:firstLine="360"/>
        <w:jc w:val="both"/>
      </w:pPr>
      <w:r>
        <w:rPr>
          <w:bCs/>
        </w:rPr>
        <w:t xml:space="preserve">The </w:t>
      </w:r>
      <w:r>
        <w:t xml:space="preserve">Mayor </w:t>
      </w:r>
      <w:r w:rsidRPr="002B3EB0">
        <w:t>declared the motion carried</w:t>
      </w:r>
      <w:r>
        <w:t>.</w:t>
      </w:r>
    </w:p>
    <w:p w14:paraId="16CCC2D0" w14:textId="77777777" w:rsidR="00DF6074" w:rsidRDefault="00DF6074" w:rsidP="005F2D91">
      <w:pPr>
        <w:tabs>
          <w:tab w:val="left" w:pos="360"/>
          <w:tab w:val="left" w:pos="5760"/>
        </w:tabs>
        <w:jc w:val="both"/>
      </w:pPr>
    </w:p>
    <w:bookmarkEnd w:id="4"/>
    <w:p w14:paraId="5BF7BE6F" w14:textId="1C43F6EB" w:rsidR="005F2D91" w:rsidRDefault="005F2D91" w:rsidP="005F2D91">
      <w:pPr>
        <w:tabs>
          <w:tab w:val="left" w:pos="360"/>
        </w:tabs>
        <w:jc w:val="both"/>
        <w:rPr>
          <w:b/>
        </w:rPr>
      </w:pPr>
      <w:r w:rsidRPr="002F49C9">
        <w:rPr>
          <w:b/>
        </w:rPr>
        <w:t xml:space="preserve">ELECTED OFFICIAL COMMENTS.  </w:t>
      </w:r>
      <w:bookmarkStart w:id="8" w:name="_Hlk514785352"/>
    </w:p>
    <w:p w14:paraId="67625014" w14:textId="3909D537" w:rsidR="00F22332" w:rsidRDefault="00F22332" w:rsidP="005F2D91">
      <w:pPr>
        <w:tabs>
          <w:tab w:val="left" w:pos="360"/>
        </w:tabs>
        <w:jc w:val="both"/>
        <w:rPr>
          <w:b/>
        </w:rPr>
      </w:pPr>
    </w:p>
    <w:p w14:paraId="4A51999E" w14:textId="2866C45A" w:rsidR="005F2D91" w:rsidRDefault="005F2D91" w:rsidP="005F2D91">
      <w:pPr>
        <w:tabs>
          <w:tab w:val="left" w:pos="360"/>
        </w:tabs>
        <w:jc w:val="both"/>
      </w:pPr>
      <w:r w:rsidRPr="002F49C9">
        <w:tab/>
        <w:t>There being no further business, the meeting was adjourned by unanimous consent</w:t>
      </w:r>
      <w:r>
        <w:t xml:space="preserve"> </w:t>
      </w:r>
      <w:r w:rsidR="0016709F">
        <w:t xml:space="preserve">at </w:t>
      </w:r>
      <w:r w:rsidR="00025D2A">
        <w:t>9:</w:t>
      </w:r>
      <w:r w:rsidR="00695DAC">
        <w:t>00</w:t>
      </w:r>
      <w:r w:rsidR="0016709F">
        <w:t xml:space="preserve"> </w:t>
      </w:r>
      <w:r>
        <w:t>p.</w:t>
      </w:r>
      <w:r w:rsidRPr="002F49C9">
        <w:t>m</w:t>
      </w:r>
      <w:bookmarkEnd w:id="8"/>
      <w:r w:rsidRPr="002F49C9">
        <w:t>.</w:t>
      </w:r>
    </w:p>
    <w:p w14:paraId="30686402" w14:textId="77777777" w:rsidR="00647DCB" w:rsidRPr="002F49C9" w:rsidRDefault="00647DCB" w:rsidP="005F2D91">
      <w:pPr>
        <w:tabs>
          <w:tab w:val="left" w:pos="360"/>
        </w:tabs>
        <w:jc w:val="both"/>
      </w:pPr>
    </w:p>
    <w:p w14:paraId="377F0E74" w14:textId="1908903F" w:rsidR="005F2D91" w:rsidRPr="002F49C9" w:rsidRDefault="005F2D91" w:rsidP="005F2D91">
      <w:pPr>
        <w:tabs>
          <w:tab w:val="left" w:pos="360"/>
          <w:tab w:val="left" w:pos="5760"/>
        </w:tabs>
        <w:jc w:val="both"/>
      </w:pPr>
      <w:r w:rsidRPr="002F49C9">
        <w:tab/>
        <w:t xml:space="preserve">I, the undersigned, Assistant City Clerk, of the City of Arapahoe, Nebraska, hereby certify that the foregoing is a true and correct copy of proceedings had and done by the Council on </w:t>
      </w:r>
      <w:r w:rsidR="00695DAC">
        <w:t>August 15</w:t>
      </w:r>
      <w:r w:rsidRPr="002F49C9">
        <w:t>, 2023 that all of the subjects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205A39A1" w14:textId="77777777" w:rsidR="005F2D91" w:rsidRPr="002F49C9" w:rsidRDefault="005F2D91" w:rsidP="005F2D91">
      <w:pPr>
        <w:tabs>
          <w:tab w:val="left" w:pos="351"/>
          <w:tab w:val="left" w:pos="711"/>
          <w:tab w:val="left" w:pos="5580"/>
        </w:tabs>
      </w:pPr>
      <w:r w:rsidRPr="002F49C9">
        <w:t xml:space="preserve">  </w:t>
      </w:r>
      <w:r w:rsidRPr="002F49C9">
        <w:tab/>
      </w:r>
      <w:r w:rsidRPr="002F49C9">
        <w:tab/>
      </w:r>
      <w:r w:rsidRPr="002F49C9">
        <w:tab/>
      </w:r>
      <w:r w:rsidRPr="002F49C9">
        <w:tab/>
      </w:r>
      <w:r w:rsidRPr="002F49C9">
        <w:tab/>
      </w:r>
      <w:r w:rsidRPr="002F49C9">
        <w:tab/>
      </w:r>
      <w:r w:rsidRPr="002F49C9">
        <w:tab/>
      </w:r>
      <w:r w:rsidRPr="002F49C9">
        <w:tab/>
      </w:r>
      <w:r w:rsidRPr="002F49C9">
        <w:tab/>
      </w:r>
      <w:r w:rsidRPr="002F49C9">
        <w:tab/>
      </w:r>
      <w:r w:rsidRPr="002F49C9">
        <w:tab/>
      </w:r>
      <w:r w:rsidRPr="002F49C9">
        <w:tab/>
        <w:t>____________________________</w:t>
      </w:r>
    </w:p>
    <w:p w14:paraId="4061A5E3" w14:textId="560FDF7E" w:rsidR="005F2D91" w:rsidRPr="002F49C9" w:rsidRDefault="005F2D91" w:rsidP="005F2D91">
      <w:pPr>
        <w:tabs>
          <w:tab w:val="left" w:pos="360"/>
          <w:tab w:val="left" w:pos="711"/>
          <w:tab w:val="left" w:pos="5580"/>
        </w:tabs>
        <w:jc w:val="both"/>
      </w:pPr>
      <w:r w:rsidRPr="002F49C9">
        <w:tab/>
      </w:r>
      <w:r w:rsidRPr="002F49C9">
        <w:tab/>
      </w:r>
      <w:r w:rsidRPr="002F49C9">
        <w:tab/>
      </w:r>
      <w:r w:rsidRPr="002F49C9">
        <w:tab/>
      </w:r>
      <w:bookmarkStart w:id="9" w:name="_Hlk132808225"/>
      <w:r w:rsidR="000D7152">
        <w:t xml:space="preserve">Donna Tannahill, </w:t>
      </w:r>
      <w:r>
        <w:t>City Clerk</w:t>
      </w:r>
    </w:p>
    <w:bookmarkEnd w:id="9"/>
    <w:p w14:paraId="7D25CB7B" w14:textId="77777777" w:rsidR="005F2D91" w:rsidRPr="002F49C9" w:rsidRDefault="005F2D91" w:rsidP="005F2D91">
      <w:pPr>
        <w:tabs>
          <w:tab w:val="left" w:pos="360"/>
          <w:tab w:val="left" w:pos="711"/>
          <w:tab w:val="left" w:pos="5580"/>
        </w:tabs>
        <w:jc w:val="both"/>
      </w:pPr>
    </w:p>
    <w:p w14:paraId="2DFC1B9B" w14:textId="77777777" w:rsidR="005F2D91" w:rsidRDefault="005F2D91" w:rsidP="005F2D91">
      <w:pPr>
        <w:tabs>
          <w:tab w:val="left" w:pos="360"/>
          <w:tab w:val="left" w:pos="5760"/>
        </w:tabs>
        <w:jc w:val="both"/>
        <w:rPr>
          <w:sz w:val="28"/>
          <w:szCs w:val="28"/>
        </w:rPr>
      </w:pPr>
    </w:p>
    <w:p w14:paraId="3BBBCEC5" w14:textId="77777777" w:rsidR="005F2D91" w:rsidRDefault="005F2D91" w:rsidP="005F2D91">
      <w:pPr>
        <w:tabs>
          <w:tab w:val="left" w:pos="360"/>
          <w:tab w:val="left" w:pos="5760"/>
        </w:tabs>
        <w:jc w:val="both"/>
        <w:rPr>
          <w:sz w:val="28"/>
          <w:szCs w:val="28"/>
        </w:rPr>
      </w:pPr>
    </w:p>
    <w:p w14:paraId="2EF81DA8" w14:textId="77777777" w:rsidR="0012693B" w:rsidRDefault="0012693B"/>
    <w:sectPr w:rsidR="0012693B" w:rsidSect="00D27AE0">
      <w:footerReference w:type="default" r:id="rId8"/>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E9526" w14:textId="77777777" w:rsidR="00604385" w:rsidRDefault="00604385">
      <w:r>
        <w:separator/>
      </w:r>
    </w:p>
  </w:endnote>
  <w:endnote w:type="continuationSeparator" w:id="0">
    <w:p w14:paraId="0D83A64F" w14:textId="77777777" w:rsidR="00604385" w:rsidRDefault="00604385">
      <w:r>
        <w:continuationSeparator/>
      </w:r>
    </w:p>
  </w:endnote>
  <w:endnote w:type="continuationNotice" w:id="1">
    <w:p w14:paraId="2F5A2C2A" w14:textId="77777777" w:rsidR="00DF7B6B" w:rsidRDefault="00DF7B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EE1F749" w14:textId="77777777" w:rsidR="00486115" w:rsidRPr="00AE0550" w:rsidRDefault="003D774E">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4DD880F0" w14:textId="77777777" w:rsidR="00486115" w:rsidRDefault="00486115"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8576E" w14:textId="77777777" w:rsidR="00604385" w:rsidRDefault="00604385">
      <w:r>
        <w:separator/>
      </w:r>
    </w:p>
  </w:footnote>
  <w:footnote w:type="continuationSeparator" w:id="0">
    <w:p w14:paraId="0CB325EB" w14:textId="77777777" w:rsidR="00604385" w:rsidRDefault="00604385">
      <w:r>
        <w:continuationSeparator/>
      </w:r>
    </w:p>
  </w:footnote>
  <w:footnote w:type="continuationNotice" w:id="1">
    <w:p w14:paraId="47FB19A9" w14:textId="77777777" w:rsidR="00DF7B6B" w:rsidRDefault="00DF7B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65530"/>
    <w:multiLevelType w:val="hybridMultilevel"/>
    <w:tmpl w:val="4808F170"/>
    <w:lvl w:ilvl="0" w:tplc="04090001">
      <w:start w:val="1"/>
      <w:numFmt w:val="bullet"/>
      <w:lvlText w:val=""/>
      <w:lvlJc w:val="left"/>
      <w:pPr>
        <w:tabs>
          <w:tab w:val="num" w:pos="1440"/>
        </w:tabs>
        <w:ind w:left="1440" w:hanging="360"/>
      </w:pPr>
      <w:rPr>
        <w:rFonts w:ascii="Symbol" w:hAnsi="Symbol" w:hint="default"/>
        <w:b/>
        <w:sz w:val="24"/>
        <w:szCs w:val="24"/>
      </w:rPr>
    </w:lvl>
    <w:lvl w:ilvl="1" w:tplc="04090005">
      <w:start w:val="1"/>
      <w:numFmt w:val="bullet"/>
      <w:lvlText w:val=""/>
      <w:lvlJc w:val="left"/>
      <w:pPr>
        <w:tabs>
          <w:tab w:val="num" w:pos="2160"/>
        </w:tabs>
        <w:ind w:left="2160" w:hanging="360"/>
      </w:pPr>
      <w:rPr>
        <w:rFonts w:ascii="Wingdings" w:hAnsi="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D166F72"/>
    <w:multiLevelType w:val="hybridMultilevel"/>
    <w:tmpl w:val="7D0832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1444D04"/>
    <w:multiLevelType w:val="hybridMultilevel"/>
    <w:tmpl w:val="FE6CFC3E"/>
    <w:lvl w:ilvl="0" w:tplc="04090001">
      <w:start w:val="1"/>
      <w:numFmt w:val="bullet"/>
      <w:lvlText w:val=""/>
      <w:lvlJc w:val="left"/>
      <w:pPr>
        <w:tabs>
          <w:tab w:val="num" w:pos="720"/>
        </w:tabs>
        <w:ind w:left="720" w:hanging="360"/>
      </w:pPr>
      <w:rPr>
        <w:rFonts w:ascii="Symbol" w:hAnsi="Symbol" w:hint="default"/>
        <w:b/>
        <w:sz w:val="24"/>
        <w:szCs w:val="24"/>
      </w:rPr>
    </w:lvl>
    <w:lvl w:ilvl="1" w:tplc="04090001">
      <w:start w:val="1"/>
      <w:numFmt w:val="bullet"/>
      <w:lvlText w:val=""/>
      <w:lvlJc w:val="left"/>
      <w:pPr>
        <w:tabs>
          <w:tab w:val="num" w:pos="1440"/>
        </w:tabs>
        <w:ind w:left="1440" w:hanging="360"/>
      </w:pPr>
      <w:rPr>
        <w:rFonts w:ascii="Symbol" w:hAnsi="Symbol" w:hint="default"/>
        <w:b/>
        <w:sz w:val="24"/>
        <w:szCs w:val="24"/>
      </w:rPr>
    </w:lvl>
    <w:lvl w:ilvl="2" w:tplc="04090001">
      <w:start w:val="1"/>
      <w:numFmt w:val="bullet"/>
      <w:lvlText w:val=""/>
      <w:lvlJc w:val="left"/>
      <w:pPr>
        <w:tabs>
          <w:tab w:val="num" w:pos="2340"/>
        </w:tabs>
        <w:ind w:left="2340" w:hanging="360"/>
      </w:pPr>
      <w:rPr>
        <w:rFonts w:ascii="Symbol" w:hAnsi="Symbol" w:hint="default"/>
        <w:b/>
        <w:sz w:val="24"/>
        <w:szCs w:val="24"/>
      </w:rPr>
    </w:lvl>
    <w:lvl w:ilvl="3" w:tplc="05DE8388">
      <w:start w:val="1"/>
      <w:numFmt w:val="decimal"/>
      <w:lvlText w:val="%4."/>
      <w:lvlJc w:val="left"/>
      <w:pPr>
        <w:tabs>
          <w:tab w:val="num" w:pos="2880"/>
        </w:tabs>
        <w:ind w:left="2880" w:hanging="360"/>
      </w:pPr>
      <w:rPr>
        <w:rFonts w:ascii="Times New Roman" w:eastAsia="Times New Roman" w:hAnsi="Times New Roman" w:cs="Times New Roman"/>
      </w:rPr>
    </w:lvl>
    <w:lvl w:ilvl="4" w:tplc="8CCCD918">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ECC1F68"/>
    <w:multiLevelType w:val="hybridMultilevel"/>
    <w:tmpl w:val="8FC4E4CA"/>
    <w:lvl w:ilvl="0" w:tplc="C97C4E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B90D28"/>
    <w:multiLevelType w:val="hybridMultilevel"/>
    <w:tmpl w:val="E8B2B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D876DC"/>
    <w:multiLevelType w:val="hybridMultilevel"/>
    <w:tmpl w:val="1D720534"/>
    <w:lvl w:ilvl="0" w:tplc="D4322ED4">
      <w:start w:val="1"/>
      <w:numFmt w:val="lowerLetter"/>
      <w:lvlText w:val="(%1)"/>
      <w:lvlJc w:val="left"/>
      <w:pPr>
        <w:ind w:left="720" w:hanging="360"/>
      </w:pPr>
      <w:rPr>
        <w:rFonts w:hint="default"/>
      </w:rPr>
    </w:lvl>
    <w:lvl w:ilvl="1" w:tplc="EDAEB5B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5627997">
    <w:abstractNumId w:val="2"/>
  </w:num>
  <w:num w:numId="2" w16cid:durableId="1547912568">
    <w:abstractNumId w:val="4"/>
  </w:num>
  <w:num w:numId="3" w16cid:durableId="510294117">
    <w:abstractNumId w:val="1"/>
  </w:num>
  <w:num w:numId="4" w16cid:durableId="1280599686">
    <w:abstractNumId w:val="5"/>
  </w:num>
  <w:num w:numId="5" w16cid:durableId="1672365988">
    <w:abstractNumId w:val="3"/>
  </w:num>
  <w:num w:numId="6" w16cid:durableId="345912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D91"/>
    <w:rsid w:val="000044EA"/>
    <w:rsid w:val="00013AEA"/>
    <w:rsid w:val="00014668"/>
    <w:rsid w:val="00025D2A"/>
    <w:rsid w:val="00035EF3"/>
    <w:rsid w:val="00036761"/>
    <w:rsid w:val="00036A06"/>
    <w:rsid w:val="00037925"/>
    <w:rsid w:val="00046443"/>
    <w:rsid w:val="000669E4"/>
    <w:rsid w:val="00073C78"/>
    <w:rsid w:val="00090A1F"/>
    <w:rsid w:val="000B2DC8"/>
    <w:rsid w:val="000C1A36"/>
    <w:rsid w:val="000C257A"/>
    <w:rsid w:val="000D3DED"/>
    <w:rsid w:val="000D4651"/>
    <w:rsid w:val="000D7152"/>
    <w:rsid w:val="00107C80"/>
    <w:rsid w:val="00110349"/>
    <w:rsid w:val="0011602F"/>
    <w:rsid w:val="0012693B"/>
    <w:rsid w:val="0014182E"/>
    <w:rsid w:val="00157AD0"/>
    <w:rsid w:val="0016709F"/>
    <w:rsid w:val="001739C3"/>
    <w:rsid w:val="001C2D23"/>
    <w:rsid w:val="001D1279"/>
    <w:rsid w:val="001D2D81"/>
    <w:rsid w:val="001E1914"/>
    <w:rsid w:val="001F590A"/>
    <w:rsid w:val="002010CE"/>
    <w:rsid w:val="00216B8A"/>
    <w:rsid w:val="0022315B"/>
    <w:rsid w:val="00233E21"/>
    <w:rsid w:val="00234B7B"/>
    <w:rsid w:val="00296CC2"/>
    <w:rsid w:val="002A4010"/>
    <w:rsid w:val="002A7ED7"/>
    <w:rsid w:val="002E055B"/>
    <w:rsid w:val="002E18B9"/>
    <w:rsid w:val="002E3389"/>
    <w:rsid w:val="002F30A3"/>
    <w:rsid w:val="00302407"/>
    <w:rsid w:val="0032366A"/>
    <w:rsid w:val="00357D91"/>
    <w:rsid w:val="0036315E"/>
    <w:rsid w:val="003665C6"/>
    <w:rsid w:val="00387112"/>
    <w:rsid w:val="003C5D57"/>
    <w:rsid w:val="003D774E"/>
    <w:rsid w:val="003E6480"/>
    <w:rsid w:val="003F0C43"/>
    <w:rsid w:val="00412FD2"/>
    <w:rsid w:val="00414CA4"/>
    <w:rsid w:val="00417734"/>
    <w:rsid w:val="00486115"/>
    <w:rsid w:val="0049468B"/>
    <w:rsid w:val="004B061E"/>
    <w:rsid w:val="004C0B6E"/>
    <w:rsid w:val="00505240"/>
    <w:rsid w:val="00510AB3"/>
    <w:rsid w:val="00517A3F"/>
    <w:rsid w:val="00521333"/>
    <w:rsid w:val="00524254"/>
    <w:rsid w:val="00572CB9"/>
    <w:rsid w:val="00572DA1"/>
    <w:rsid w:val="00573DFC"/>
    <w:rsid w:val="00576AF3"/>
    <w:rsid w:val="005952A4"/>
    <w:rsid w:val="005A60EC"/>
    <w:rsid w:val="005B0F59"/>
    <w:rsid w:val="005C6B2E"/>
    <w:rsid w:val="005D5FB6"/>
    <w:rsid w:val="005E0B5E"/>
    <w:rsid w:val="005F2D91"/>
    <w:rsid w:val="005F7FE9"/>
    <w:rsid w:val="00604385"/>
    <w:rsid w:val="0061790E"/>
    <w:rsid w:val="00640B96"/>
    <w:rsid w:val="00641221"/>
    <w:rsid w:val="006456CC"/>
    <w:rsid w:val="00647DCB"/>
    <w:rsid w:val="00657D61"/>
    <w:rsid w:val="00667324"/>
    <w:rsid w:val="00673DA1"/>
    <w:rsid w:val="006862C7"/>
    <w:rsid w:val="00686881"/>
    <w:rsid w:val="00695DAC"/>
    <w:rsid w:val="006A7876"/>
    <w:rsid w:val="006C14CC"/>
    <w:rsid w:val="006D0591"/>
    <w:rsid w:val="006D4969"/>
    <w:rsid w:val="006E00BD"/>
    <w:rsid w:val="006E017E"/>
    <w:rsid w:val="0072543D"/>
    <w:rsid w:val="00777B23"/>
    <w:rsid w:val="00785297"/>
    <w:rsid w:val="007B1927"/>
    <w:rsid w:val="007B1CEC"/>
    <w:rsid w:val="007C39AD"/>
    <w:rsid w:val="007D682E"/>
    <w:rsid w:val="007D6D81"/>
    <w:rsid w:val="007E2AF6"/>
    <w:rsid w:val="007F6C94"/>
    <w:rsid w:val="008159BB"/>
    <w:rsid w:val="0084679B"/>
    <w:rsid w:val="00864464"/>
    <w:rsid w:val="00870CBF"/>
    <w:rsid w:val="00873EA1"/>
    <w:rsid w:val="00881628"/>
    <w:rsid w:val="008A0923"/>
    <w:rsid w:val="008D14FE"/>
    <w:rsid w:val="008D4DDC"/>
    <w:rsid w:val="008E1733"/>
    <w:rsid w:val="008F4852"/>
    <w:rsid w:val="008F4BB6"/>
    <w:rsid w:val="00932232"/>
    <w:rsid w:val="00934664"/>
    <w:rsid w:val="009346DA"/>
    <w:rsid w:val="0094501F"/>
    <w:rsid w:val="00987BDE"/>
    <w:rsid w:val="009A3639"/>
    <w:rsid w:val="009B09EE"/>
    <w:rsid w:val="009B12A9"/>
    <w:rsid w:val="009B5935"/>
    <w:rsid w:val="009E7C0C"/>
    <w:rsid w:val="00A16279"/>
    <w:rsid w:val="00A23850"/>
    <w:rsid w:val="00A51BC1"/>
    <w:rsid w:val="00A601C8"/>
    <w:rsid w:val="00A65882"/>
    <w:rsid w:val="00A7630D"/>
    <w:rsid w:val="00A92B12"/>
    <w:rsid w:val="00AC3E7A"/>
    <w:rsid w:val="00AD1D7A"/>
    <w:rsid w:val="00AD293F"/>
    <w:rsid w:val="00AD2F60"/>
    <w:rsid w:val="00AF285E"/>
    <w:rsid w:val="00AF6028"/>
    <w:rsid w:val="00B236CF"/>
    <w:rsid w:val="00B50164"/>
    <w:rsid w:val="00B51D71"/>
    <w:rsid w:val="00B64A5D"/>
    <w:rsid w:val="00B77AB6"/>
    <w:rsid w:val="00B90080"/>
    <w:rsid w:val="00B92741"/>
    <w:rsid w:val="00B956AA"/>
    <w:rsid w:val="00BA56E4"/>
    <w:rsid w:val="00BC150E"/>
    <w:rsid w:val="00BD4B6C"/>
    <w:rsid w:val="00BF1BA4"/>
    <w:rsid w:val="00BF3D63"/>
    <w:rsid w:val="00BF6D7F"/>
    <w:rsid w:val="00C124E4"/>
    <w:rsid w:val="00C12F88"/>
    <w:rsid w:val="00C41CA4"/>
    <w:rsid w:val="00C47D82"/>
    <w:rsid w:val="00C50542"/>
    <w:rsid w:val="00C703F9"/>
    <w:rsid w:val="00C82DB6"/>
    <w:rsid w:val="00C9736E"/>
    <w:rsid w:val="00CD0839"/>
    <w:rsid w:val="00D1476E"/>
    <w:rsid w:val="00D54A1C"/>
    <w:rsid w:val="00D73B09"/>
    <w:rsid w:val="00D9583F"/>
    <w:rsid w:val="00D97348"/>
    <w:rsid w:val="00DD34C1"/>
    <w:rsid w:val="00DD37D3"/>
    <w:rsid w:val="00DF6074"/>
    <w:rsid w:val="00DF6E25"/>
    <w:rsid w:val="00DF7B6B"/>
    <w:rsid w:val="00E1380E"/>
    <w:rsid w:val="00E150DF"/>
    <w:rsid w:val="00E65A8E"/>
    <w:rsid w:val="00E8591D"/>
    <w:rsid w:val="00E873D0"/>
    <w:rsid w:val="00EC0042"/>
    <w:rsid w:val="00ED594F"/>
    <w:rsid w:val="00EF5FC9"/>
    <w:rsid w:val="00F11A77"/>
    <w:rsid w:val="00F11BE6"/>
    <w:rsid w:val="00F22332"/>
    <w:rsid w:val="00F2367C"/>
    <w:rsid w:val="00F3679E"/>
    <w:rsid w:val="00F3715C"/>
    <w:rsid w:val="00F450AD"/>
    <w:rsid w:val="00F55E0B"/>
    <w:rsid w:val="00F632F9"/>
    <w:rsid w:val="00F80A40"/>
    <w:rsid w:val="00FA7B4B"/>
    <w:rsid w:val="00FB1CBB"/>
    <w:rsid w:val="00FC192B"/>
    <w:rsid w:val="00FD09EE"/>
    <w:rsid w:val="00FE5231"/>
    <w:rsid w:val="00FF0D3E"/>
    <w:rsid w:val="00FF33A0"/>
    <w:rsid w:val="00FF7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F9009"/>
  <w15:chartTrackingRefBased/>
  <w15:docId w15:val="{9A776085-0980-4037-B96E-51023BBA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D91"/>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F2D91"/>
    <w:pPr>
      <w:widowControl w:val="0"/>
      <w:suppressAutoHyphens/>
    </w:pPr>
    <w:rPr>
      <w:rFonts w:eastAsia="Lucida Sans Unicode"/>
      <w:kern w:val="1"/>
    </w:rPr>
  </w:style>
  <w:style w:type="paragraph" w:styleId="ListParagraph">
    <w:name w:val="List Paragraph"/>
    <w:basedOn w:val="Normal"/>
    <w:uiPriority w:val="34"/>
    <w:qFormat/>
    <w:rsid w:val="005F2D91"/>
    <w:pPr>
      <w:ind w:left="720"/>
    </w:pPr>
  </w:style>
  <w:style w:type="paragraph" w:styleId="Footer">
    <w:name w:val="footer"/>
    <w:basedOn w:val="Normal"/>
    <w:link w:val="FooterChar"/>
    <w:uiPriority w:val="99"/>
    <w:rsid w:val="005F2D91"/>
    <w:pPr>
      <w:tabs>
        <w:tab w:val="center" w:pos="4680"/>
        <w:tab w:val="right" w:pos="9360"/>
      </w:tabs>
    </w:pPr>
  </w:style>
  <w:style w:type="character" w:customStyle="1" w:styleId="FooterChar">
    <w:name w:val="Footer Char"/>
    <w:basedOn w:val="DefaultParagraphFont"/>
    <w:link w:val="Footer"/>
    <w:uiPriority w:val="99"/>
    <w:rsid w:val="005F2D91"/>
    <w:rPr>
      <w:rFonts w:ascii="Times New Roman" w:eastAsia="Times New Roman" w:hAnsi="Times New Roman" w:cs="Times New Roman"/>
      <w:kern w:val="0"/>
      <w:sz w:val="24"/>
      <w:szCs w:val="24"/>
      <w14:ligatures w14:val="none"/>
    </w:rPr>
  </w:style>
  <w:style w:type="paragraph" w:customStyle="1" w:styleId="Standard">
    <w:name w:val="Standard"/>
    <w:rsid w:val="005F2D91"/>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hi-IN" w:bidi="hi-IN"/>
      <w14:ligatures w14:val="none"/>
    </w:rPr>
  </w:style>
  <w:style w:type="table" w:styleId="TableGrid">
    <w:name w:val="Table Grid"/>
    <w:basedOn w:val="TableNormal"/>
    <w:uiPriority w:val="39"/>
    <w:rsid w:val="009B5935"/>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44EA"/>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657D61"/>
    <w:rPr>
      <w:color w:val="0563C1" w:themeColor="hyperlink"/>
      <w:u w:val="single"/>
    </w:rPr>
  </w:style>
  <w:style w:type="paragraph" w:styleId="Header">
    <w:name w:val="header"/>
    <w:basedOn w:val="Normal"/>
    <w:link w:val="HeaderChar"/>
    <w:uiPriority w:val="99"/>
    <w:semiHidden/>
    <w:unhideWhenUsed/>
    <w:rsid w:val="00DF7B6B"/>
    <w:pPr>
      <w:tabs>
        <w:tab w:val="center" w:pos="4680"/>
        <w:tab w:val="right" w:pos="9360"/>
      </w:tabs>
    </w:pPr>
  </w:style>
  <w:style w:type="character" w:customStyle="1" w:styleId="HeaderChar">
    <w:name w:val="Header Char"/>
    <w:basedOn w:val="DefaultParagraphFont"/>
    <w:link w:val="Header"/>
    <w:uiPriority w:val="99"/>
    <w:semiHidden/>
    <w:rsid w:val="00DF7B6B"/>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7187">
      <w:bodyDiv w:val="1"/>
      <w:marLeft w:val="0"/>
      <w:marRight w:val="0"/>
      <w:marTop w:val="0"/>
      <w:marBottom w:val="0"/>
      <w:divBdr>
        <w:top w:val="none" w:sz="0" w:space="0" w:color="auto"/>
        <w:left w:val="none" w:sz="0" w:space="0" w:color="auto"/>
        <w:bottom w:val="none" w:sz="0" w:space="0" w:color="auto"/>
        <w:right w:val="none" w:sz="0" w:space="0" w:color="auto"/>
      </w:divBdr>
    </w:div>
    <w:div w:id="111366743">
      <w:bodyDiv w:val="1"/>
      <w:marLeft w:val="0"/>
      <w:marRight w:val="0"/>
      <w:marTop w:val="0"/>
      <w:marBottom w:val="0"/>
      <w:divBdr>
        <w:top w:val="none" w:sz="0" w:space="0" w:color="auto"/>
        <w:left w:val="none" w:sz="0" w:space="0" w:color="auto"/>
        <w:bottom w:val="none" w:sz="0" w:space="0" w:color="auto"/>
        <w:right w:val="none" w:sz="0" w:space="0" w:color="auto"/>
      </w:divBdr>
    </w:div>
    <w:div w:id="1170604716">
      <w:bodyDiv w:val="1"/>
      <w:marLeft w:val="0"/>
      <w:marRight w:val="0"/>
      <w:marTop w:val="0"/>
      <w:marBottom w:val="0"/>
      <w:divBdr>
        <w:top w:val="none" w:sz="0" w:space="0" w:color="auto"/>
        <w:left w:val="none" w:sz="0" w:space="0" w:color="auto"/>
        <w:bottom w:val="none" w:sz="0" w:space="0" w:color="auto"/>
        <w:right w:val="none" w:sz="0" w:space="0" w:color="auto"/>
      </w:divBdr>
    </w:div>
    <w:div w:id="1549682631">
      <w:bodyDiv w:val="1"/>
      <w:marLeft w:val="0"/>
      <w:marRight w:val="0"/>
      <w:marTop w:val="0"/>
      <w:marBottom w:val="0"/>
      <w:divBdr>
        <w:top w:val="none" w:sz="0" w:space="0" w:color="auto"/>
        <w:left w:val="none" w:sz="0" w:space="0" w:color="auto"/>
        <w:bottom w:val="none" w:sz="0" w:space="0" w:color="auto"/>
        <w:right w:val="none" w:sz="0" w:space="0" w:color="auto"/>
      </w:divBdr>
    </w:div>
    <w:div w:id="166226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pportunity.nebraska.gov/micro-t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4115</Words>
  <Characters>23462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Utility Clerk Arapahoe NE</dc:creator>
  <cp:keywords/>
  <dc:description/>
  <cp:lastModifiedBy>arapcity</cp:lastModifiedBy>
  <cp:revision>2</cp:revision>
  <cp:lastPrinted>2023-08-16T16:00:00Z</cp:lastPrinted>
  <dcterms:created xsi:type="dcterms:W3CDTF">2023-09-01T16:36:00Z</dcterms:created>
  <dcterms:modified xsi:type="dcterms:W3CDTF">2023-09-01T16:36:00Z</dcterms:modified>
</cp:coreProperties>
</file>